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E0D62" w14:textId="77777777" w:rsidR="002275DE" w:rsidRDefault="00EA6064" w:rsidP="002275DE">
      <w:pPr>
        <w:pStyle w:val="AuthorName"/>
        <w:jc w:val="center"/>
      </w:pPr>
      <w:r>
        <w:rPr>
          <w:rFonts w:ascii="Times New Roman" w:hAnsi="Times New Roman"/>
          <w:b/>
          <w:sz w:val="24"/>
          <w:szCs w:val="24"/>
        </w:rPr>
        <w:t xml:space="preserve">Article Template for </w:t>
      </w:r>
      <w:r w:rsidR="002275DE">
        <w:t>Journal of Ecophysiology and Occupational Health</w:t>
      </w:r>
    </w:p>
    <w:p w14:paraId="2F352154" w14:textId="1E64744A" w:rsidR="000B5115" w:rsidRPr="002639DF" w:rsidRDefault="000B5115" w:rsidP="002275DE">
      <w:pPr>
        <w:pStyle w:val="AuthorName"/>
        <w:jc w:val="right"/>
        <w:rPr>
          <w:rFonts w:ascii="Times New Roman" w:hAnsi="Times New Roman"/>
          <w:b/>
          <w:sz w:val="24"/>
          <w:szCs w:val="24"/>
        </w:rPr>
      </w:pPr>
      <w:r w:rsidRPr="002639DF">
        <w:rPr>
          <w:rFonts w:ascii="Times New Roman" w:hAnsi="Times New Roman"/>
          <w:b/>
          <w:sz w:val="24"/>
          <w:szCs w:val="24"/>
        </w:rPr>
        <w:t xml:space="preserve"> </w:t>
      </w:r>
      <w:r w:rsidRPr="002639DF">
        <w:rPr>
          <w:rFonts w:ascii="Times New Roman" w:hAnsi="Times New Roman"/>
          <w:b/>
          <w:color w:val="0C03BD"/>
          <w:sz w:val="24"/>
          <w:szCs w:val="24"/>
        </w:rPr>
        <w:t>(</w:t>
      </w:r>
      <w:r w:rsidRPr="002639DF">
        <w:rPr>
          <w:rFonts w:ascii="Times New Roman" w:hAnsi="Times New Roman"/>
          <w:color w:val="0C03BD"/>
          <w:sz w:val="24"/>
          <w:szCs w:val="24"/>
          <w:shd w:val="clear" w:color="auto" w:fill="FFFFFF"/>
        </w:rPr>
        <w:t>Titles should be presented in title case; All botanical names should be in italics</w:t>
      </w:r>
      <w:r w:rsidR="00310037">
        <w:rPr>
          <w:rFonts w:ascii="Times New Roman" w:hAnsi="Times New Roman"/>
          <w:color w:val="0C03BD"/>
          <w:sz w:val="24"/>
          <w:szCs w:val="24"/>
          <w:shd w:val="clear" w:color="auto" w:fill="FFFFFF"/>
        </w:rPr>
        <w:t>- both in title and in full text</w:t>
      </w:r>
      <w:r w:rsidRPr="002639DF">
        <w:rPr>
          <w:rFonts w:ascii="Times New Roman" w:hAnsi="Times New Roman"/>
          <w:b/>
          <w:color w:val="0C03BD"/>
          <w:sz w:val="24"/>
          <w:szCs w:val="24"/>
        </w:rPr>
        <w:t>)</w:t>
      </w:r>
    </w:p>
    <w:p w14:paraId="140D121F" w14:textId="77777777" w:rsidR="000B5115" w:rsidRPr="000B5115" w:rsidRDefault="000B5115" w:rsidP="00BD3319">
      <w:pPr>
        <w:autoSpaceDE w:val="0"/>
        <w:autoSpaceDN w:val="0"/>
        <w:adjustRightInd w:val="0"/>
        <w:spacing w:after="0" w:line="240" w:lineRule="auto"/>
        <w:rPr>
          <w:rFonts w:ascii="Times New Roman" w:hAnsi="Times New Roman" w:cs="Times New Roman"/>
          <w:color w:val="000000"/>
          <w:sz w:val="24"/>
          <w:szCs w:val="24"/>
          <w:lang w:val="en-IN"/>
        </w:rPr>
      </w:pPr>
    </w:p>
    <w:p w14:paraId="1DA87758" w14:textId="77777777" w:rsidR="002275DE" w:rsidRPr="002275DE" w:rsidRDefault="002275DE" w:rsidP="002275DE">
      <w:pPr>
        <w:autoSpaceDE w:val="0"/>
        <w:autoSpaceDN w:val="0"/>
        <w:adjustRightInd w:val="0"/>
        <w:spacing w:after="0" w:line="240" w:lineRule="auto"/>
        <w:rPr>
          <w:rFonts w:ascii="Myriad Pro" w:hAnsi="Myriad Pro" w:cs="Myriad Pro"/>
          <w:color w:val="000000"/>
          <w:sz w:val="24"/>
          <w:szCs w:val="24"/>
          <w:lang w:val="en-IN"/>
        </w:rPr>
      </w:pPr>
    </w:p>
    <w:p w14:paraId="2CCD0AB1" w14:textId="77777777" w:rsidR="002275DE" w:rsidRPr="00C1106C" w:rsidRDefault="002275DE" w:rsidP="002275DE">
      <w:pPr>
        <w:jc w:val="right"/>
        <w:rPr>
          <w:rFonts w:ascii="Times New Roman" w:hAnsi="Times New Roman" w:cs="Times New Roman"/>
          <w:b/>
          <w:bCs/>
        </w:rPr>
      </w:pPr>
      <w:r w:rsidRPr="002275DE">
        <w:rPr>
          <w:rFonts w:ascii="Myriad Pro" w:hAnsi="Myriad Pro" w:cs="Myriad Pro"/>
          <w:color w:val="000000"/>
          <w:lang w:val="en-IN"/>
        </w:rPr>
        <w:t xml:space="preserve"> </w:t>
      </w:r>
      <w:r w:rsidRPr="00C1106C">
        <w:rPr>
          <w:rFonts w:ascii="Times New Roman" w:hAnsi="Times New Roman" w:cs="Times New Roman"/>
          <w:b/>
          <w:bCs/>
        </w:rPr>
        <w:t>Anshu</w:t>
      </w:r>
      <w:r w:rsidRPr="00C1106C">
        <w:rPr>
          <w:rFonts w:ascii="Times New Roman" w:hAnsi="Times New Roman" w:cs="Times New Roman"/>
          <w:b/>
          <w:bCs/>
          <w:spacing w:val="-8"/>
        </w:rPr>
        <w:t xml:space="preserve"> </w:t>
      </w:r>
      <w:r w:rsidRPr="00C1106C">
        <w:rPr>
          <w:rFonts w:ascii="Times New Roman" w:hAnsi="Times New Roman" w:cs="Times New Roman"/>
          <w:b/>
          <w:bCs/>
        </w:rPr>
        <w:t>Mishra</w:t>
      </w:r>
      <w:r w:rsidRPr="00C1106C">
        <w:rPr>
          <w:rFonts w:ascii="Times New Roman" w:hAnsi="Times New Roman" w:cs="Times New Roman"/>
          <w:b/>
          <w:bCs/>
          <w:vertAlign w:val="superscript"/>
        </w:rPr>
        <w:t>1</w:t>
      </w:r>
      <w:r w:rsidRPr="00C1106C">
        <w:rPr>
          <w:rFonts w:ascii="Times New Roman" w:hAnsi="Times New Roman" w:cs="Times New Roman"/>
          <w:b/>
          <w:bCs/>
        </w:rPr>
        <w:t>,</w:t>
      </w:r>
      <w:r w:rsidRPr="00C1106C">
        <w:rPr>
          <w:rFonts w:ascii="Times New Roman" w:hAnsi="Times New Roman" w:cs="Times New Roman"/>
          <w:b/>
          <w:bCs/>
          <w:spacing w:val="-3"/>
        </w:rPr>
        <w:t xml:space="preserve"> </w:t>
      </w:r>
      <w:r w:rsidRPr="00C1106C">
        <w:rPr>
          <w:rFonts w:ascii="Times New Roman" w:hAnsi="Times New Roman" w:cs="Times New Roman"/>
          <w:b/>
          <w:bCs/>
        </w:rPr>
        <w:t>Prateek</w:t>
      </w:r>
      <w:r w:rsidRPr="00C1106C">
        <w:rPr>
          <w:rFonts w:ascii="Times New Roman" w:hAnsi="Times New Roman" w:cs="Times New Roman"/>
          <w:b/>
          <w:bCs/>
          <w:vertAlign w:val="superscript"/>
        </w:rPr>
        <w:t>1</w:t>
      </w:r>
      <w:r w:rsidRPr="00C1106C">
        <w:rPr>
          <w:rFonts w:ascii="Times New Roman" w:hAnsi="Times New Roman" w:cs="Times New Roman"/>
          <w:b/>
          <w:bCs/>
        </w:rPr>
        <w:t>,</w:t>
      </w:r>
      <w:r w:rsidRPr="00C1106C">
        <w:rPr>
          <w:rFonts w:ascii="Times New Roman" w:hAnsi="Times New Roman" w:cs="Times New Roman"/>
          <w:b/>
          <w:bCs/>
          <w:spacing w:val="-3"/>
        </w:rPr>
        <w:t xml:space="preserve"> </w:t>
      </w:r>
      <w:r w:rsidRPr="00C1106C">
        <w:rPr>
          <w:rFonts w:ascii="Times New Roman" w:hAnsi="Times New Roman" w:cs="Times New Roman"/>
          <w:b/>
          <w:bCs/>
        </w:rPr>
        <w:t>Himanshu</w:t>
      </w:r>
      <w:r w:rsidRPr="00C1106C">
        <w:rPr>
          <w:rFonts w:ascii="Times New Roman" w:hAnsi="Times New Roman" w:cs="Times New Roman"/>
          <w:b/>
          <w:bCs/>
          <w:spacing w:val="-7"/>
        </w:rPr>
        <w:t xml:space="preserve"> </w:t>
      </w:r>
      <w:r w:rsidRPr="00C1106C">
        <w:rPr>
          <w:rFonts w:ascii="Times New Roman" w:hAnsi="Times New Roman" w:cs="Times New Roman"/>
          <w:b/>
          <w:bCs/>
        </w:rPr>
        <w:t>Mishra</w:t>
      </w:r>
      <w:r w:rsidRPr="00C1106C">
        <w:rPr>
          <w:rFonts w:ascii="Times New Roman" w:hAnsi="Times New Roman" w:cs="Times New Roman"/>
          <w:b/>
          <w:bCs/>
          <w:vertAlign w:val="superscript"/>
        </w:rPr>
        <w:t>2</w:t>
      </w:r>
      <w:r w:rsidRPr="00C1106C">
        <w:rPr>
          <w:rFonts w:ascii="Times New Roman" w:hAnsi="Times New Roman" w:cs="Times New Roman"/>
          <w:b/>
          <w:bCs/>
        </w:rPr>
        <w:t>,</w:t>
      </w:r>
      <w:r w:rsidRPr="00C1106C">
        <w:rPr>
          <w:rFonts w:ascii="Times New Roman" w:hAnsi="Times New Roman" w:cs="Times New Roman"/>
          <w:b/>
          <w:bCs/>
          <w:spacing w:val="-6"/>
        </w:rPr>
        <w:t xml:space="preserve"> </w:t>
      </w:r>
      <w:r w:rsidRPr="00C1106C">
        <w:rPr>
          <w:rFonts w:ascii="Times New Roman" w:hAnsi="Times New Roman" w:cs="Times New Roman"/>
          <w:b/>
          <w:bCs/>
        </w:rPr>
        <w:t>Vikas</w:t>
      </w:r>
      <w:r w:rsidRPr="00C1106C">
        <w:rPr>
          <w:rFonts w:ascii="Times New Roman" w:hAnsi="Times New Roman" w:cs="Times New Roman"/>
          <w:b/>
          <w:bCs/>
          <w:spacing w:val="-6"/>
        </w:rPr>
        <w:t xml:space="preserve"> </w:t>
      </w:r>
      <w:r w:rsidRPr="00C1106C">
        <w:rPr>
          <w:rFonts w:ascii="Times New Roman" w:hAnsi="Times New Roman" w:cs="Times New Roman"/>
          <w:b/>
          <w:bCs/>
        </w:rPr>
        <w:t>Kumar</w:t>
      </w:r>
      <w:r w:rsidRPr="00C1106C">
        <w:rPr>
          <w:rFonts w:ascii="Times New Roman" w:hAnsi="Times New Roman" w:cs="Times New Roman"/>
          <w:b/>
          <w:bCs/>
          <w:vertAlign w:val="superscript"/>
        </w:rPr>
        <w:t>1</w:t>
      </w:r>
      <w:r w:rsidRPr="00C1106C">
        <w:rPr>
          <w:rFonts w:ascii="Times New Roman" w:hAnsi="Times New Roman" w:cs="Times New Roman"/>
          <w:b/>
          <w:bCs/>
          <w:spacing w:val="-6"/>
        </w:rPr>
        <w:t xml:space="preserve"> </w:t>
      </w:r>
      <w:r w:rsidRPr="00C1106C">
        <w:rPr>
          <w:rFonts w:ascii="Times New Roman" w:hAnsi="Times New Roman" w:cs="Times New Roman"/>
          <w:b/>
          <w:bCs/>
        </w:rPr>
        <w:t>and</w:t>
      </w:r>
      <w:r w:rsidRPr="00C1106C">
        <w:rPr>
          <w:rFonts w:ascii="Times New Roman" w:hAnsi="Times New Roman" w:cs="Times New Roman"/>
          <w:b/>
          <w:bCs/>
          <w:spacing w:val="-4"/>
        </w:rPr>
        <w:t xml:space="preserve"> </w:t>
      </w:r>
      <w:r w:rsidRPr="00C1106C">
        <w:rPr>
          <w:rFonts w:ascii="Times New Roman" w:hAnsi="Times New Roman" w:cs="Times New Roman"/>
          <w:b/>
          <w:bCs/>
        </w:rPr>
        <w:t>Ashish</w:t>
      </w:r>
      <w:r w:rsidRPr="00C1106C">
        <w:rPr>
          <w:rFonts w:ascii="Times New Roman" w:hAnsi="Times New Roman" w:cs="Times New Roman"/>
          <w:b/>
          <w:bCs/>
          <w:spacing w:val="-7"/>
        </w:rPr>
        <w:t xml:space="preserve"> </w:t>
      </w:r>
      <w:r w:rsidRPr="00C1106C">
        <w:rPr>
          <w:rFonts w:ascii="Times New Roman" w:hAnsi="Times New Roman" w:cs="Times New Roman"/>
          <w:b/>
          <w:bCs/>
        </w:rPr>
        <w:t>Kumar</w:t>
      </w:r>
      <w:r w:rsidRPr="00C1106C">
        <w:rPr>
          <w:rFonts w:ascii="Times New Roman" w:hAnsi="Times New Roman" w:cs="Times New Roman"/>
          <w:b/>
          <w:bCs/>
          <w:vertAlign w:val="superscript"/>
        </w:rPr>
        <w:t>1*</w:t>
      </w:r>
    </w:p>
    <w:p w14:paraId="511FE9B6" w14:textId="77777777" w:rsidR="002275DE" w:rsidRPr="00C1106C" w:rsidRDefault="002275DE" w:rsidP="002275DE">
      <w:pPr>
        <w:spacing w:line="240" w:lineRule="auto"/>
        <w:jc w:val="right"/>
        <w:rPr>
          <w:rFonts w:ascii="Times New Roman" w:hAnsi="Times New Roman" w:cs="Times New Roman"/>
        </w:rPr>
      </w:pPr>
      <w:r w:rsidRPr="00C1106C">
        <w:rPr>
          <w:rFonts w:ascii="Times New Roman" w:hAnsi="Times New Roman" w:cs="Times New Roman"/>
          <w:vertAlign w:val="superscript"/>
        </w:rPr>
        <w:t>1</w:t>
      </w:r>
      <w:r w:rsidRPr="00C1106C">
        <w:rPr>
          <w:rFonts w:ascii="Times New Roman" w:hAnsi="Times New Roman" w:cs="Times New Roman"/>
        </w:rPr>
        <w:t>Animal</w:t>
      </w:r>
      <w:r w:rsidRPr="00C1106C">
        <w:rPr>
          <w:rFonts w:ascii="Times New Roman" w:hAnsi="Times New Roman" w:cs="Times New Roman"/>
          <w:spacing w:val="-9"/>
        </w:rPr>
        <w:t xml:space="preserve"> </w:t>
      </w:r>
      <w:r w:rsidRPr="00C1106C">
        <w:rPr>
          <w:rFonts w:ascii="Times New Roman" w:hAnsi="Times New Roman" w:cs="Times New Roman"/>
        </w:rPr>
        <w:t>Diversity</w:t>
      </w:r>
      <w:r w:rsidRPr="00C1106C">
        <w:rPr>
          <w:rFonts w:ascii="Times New Roman" w:hAnsi="Times New Roman" w:cs="Times New Roman"/>
          <w:spacing w:val="-8"/>
        </w:rPr>
        <w:t xml:space="preserve"> </w:t>
      </w:r>
      <w:r w:rsidRPr="00C1106C">
        <w:rPr>
          <w:rFonts w:ascii="Times New Roman" w:hAnsi="Times New Roman" w:cs="Times New Roman"/>
        </w:rPr>
        <w:t>and Ecology</w:t>
      </w:r>
      <w:r w:rsidRPr="00C1106C">
        <w:rPr>
          <w:rFonts w:ascii="Times New Roman" w:hAnsi="Times New Roman" w:cs="Times New Roman"/>
          <w:spacing w:val="-8"/>
        </w:rPr>
        <w:t xml:space="preserve"> </w:t>
      </w:r>
      <w:r w:rsidRPr="00C1106C">
        <w:rPr>
          <w:rFonts w:ascii="Times New Roman" w:hAnsi="Times New Roman" w:cs="Times New Roman"/>
        </w:rPr>
        <w:t>Laboratory,</w:t>
      </w:r>
      <w:r w:rsidRPr="00C1106C">
        <w:rPr>
          <w:rFonts w:ascii="Times New Roman" w:hAnsi="Times New Roman" w:cs="Times New Roman"/>
          <w:spacing w:val="4"/>
        </w:rPr>
        <w:t xml:space="preserve"> </w:t>
      </w:r>
      <w:r w:rsidRPr="00C1106C">
        <w:rPr>
          <w:rFonts w:ascii="Times New Roman" w:hAnsi="Times New Roman" w:cs="Times New Roman"/>
        </w:rPr>
        <w:t>Department</w:t>
      </w:r>
      <w:r w:rsidRPr="00C1106C">
        <w:rPr>
          <w:rFonts w:ascii="Times New Roman" w:hAnsi="Times New Roman" w:cs="Times New Roman"/>
          <w:spacing w:val="1"/>
        </w:rPr>
        <w:t xml:space="preserve"> </w:t>
      </w:r>
      <w:r w:rsidRPr="00C1106C">
        <w:rPr>
          <w:rFonts w:ascii="Times New Roman" w:hAnsi="Times New Roman" w:cs="Times New Roman"/>
        </w:rPr>
        <w:t>of</w:t>
      </w:r>
      <w:r w:rsidRPr="00C1106C">
        <w:rPr>
          <w:rFonts w:ascii="Times New Roman" w:hAnsi="Times New Roman" w:cs="Times New Roman"/>
          <w:spacing w:val="-7"/>
        </w:rPr>
        <w:t xml:space="preserve"> </w:t>
      </w:r>
      <w:r w:rsidRPr="00C1106C">
        <w:rPr>
          <w:rFonts w:ascii="Times New Roman" w:hAnsi="Times New Roman" w:cs="Times New Roman"/>
        </w:rPr>
        <w:t>Zoology,</w:t>
      </w:r>
      <w:r w:rsidRPr="00C1106C">
        <w:rPr>
          <w:rFonts w:ascii="Times New Roman" w:hAnsi="Times New Roman" w:cs="Times New Roman"/>
          <w:spacing w:val="1"/>
        </w:rPr>
        <w:t xml:space="preserve"> </w:t>
      </w:r>
      <w:r w:rsidRPr="00C1106C">
        <w:rPr>
          <w:rFonts w:ascii="Times New Roman" w:hAnsi="Times New Roman" w:cs="Times New Roman"/>
        </w:rPr>
        <w:t>University</w:t>
      </w:r>
      <w:r w:rsidRPr="00C1106C">
        <w:rPr>
          <w:rFonts w:ascii="Times New Roman" w:hAnsi="Times New Roman" w:cs="Times New Roman"/>
          <w:spacing w:val="-7"/>
        </w:rPr>
        <w:t xml:space="preserve"> </w:t>
      </w:r>
      <w:r w:rsidRPr="00C1106C">
        <w:rPr>
          <w:rFonts w:ascii="Times New Roman" w:hAnsi="Times New Roman" w:cs="Times New Roman"/>
        </w:rPr>
        <w:t>of</w:t>
      </w:r>
      <w:r w:rsidRPr="00C1106C">
        <w:rPr>
          <w:rFonts w:ascii="Times New Roman" w:hAnsi="Times New Roman" w:cs="Times New Roman"/>
          <w:spacing w:val="-7"/>
        </w:rPr>
        <w:t xml:space="preserve"> </w:t>
      </w:r>
      <w:r w:rsidRPr="00C1106C">
        <w:rPr>
          <w:rFonts w:ascii="Times New Roman" w:hAnsi="Times New Roman" w:cs="Times New Roman"/>
        </w:rPr>
        <w:t>Lucknow,</w:t>
      </w:r>
    </w:p>
    <w:p w14:paraId="5055DAE9" w14:textId="77777777" w:rsidR="002275DE" w:rsidRPr="00C1106C" w:rsidRDefault="002275DE" w:rsidP="002275DE">
      <w:pPr>
        <w:spacing w:line="240" w:lineRule="auto"/>
        <w:jc w:val="right"/>
        <w:rPr>
          <w:rFonts w:ascii="Times New Roman" w:hAnsi="Times New Roman" w:cs="Times New Roman"/>
        </w:rPr>
      </w:pPr>
      <w:r w:rsidRPr="00C1106C">
        <w:rPr>
          <w:rFonts w:ascii="Times New Roman" w:hAnsi="Times New Roman" w:cs="Times New Roman"/>
        </w:rPr>
        <w:t>Lucknow</w:t>
      </w:r>
      <w:r w:rsidRPr="00C1106C">
        <w:rPr>
          <w:rFonts w:ascii="Times New Roman" w:hAnsi="Times New Roman" w:cs="Times New Roman"/>
          <w:spacing w:val="-7"/>
        </w:rPr>
        <w:t xml:space="preserve"> </w:t>
      </w:r>
      <w:r w:rsidRPr="00C1106C">
        <w:rPr>
          <w:rFonts w:ascii="Times New Roman" w:hAnsi="Times New Roman" w:cs="Times New Roman"/>
        </w:rPr>
        <w:t>-</w:t>
      </w:r>
      <w:r w:rsidRPr="00C1106C">
        <w:rPr>
          <w:rFonts w:ascii="Times New Roman" w:hAnsi="Times New Roman" w:cs="Times New Roman"/>
          <w:spacing w:val="-6"/>
        </w:rPr>
        <w:t xml:space="preserve"> </w:t>
      </w:r>
      <w:r w:rsidRPr="00C1106C">
        <w:rPr>
          <w:rFonts w:ascii="Times New Roman" w:hAnsi="Times New Roman" w:cs="Times New Roman"/>
        </w:rPr>
        <w:t>226007,</w:t>
      </w:r>
      <w:r w:rsidRPr="00C1106C">
        <w:rPr>
          <w:rFonts w:ascii="Times New Roman" w:hAnsi="Times New Roman" w:cs="Times New Roman"/>
          <w:spacing w:val="-4"/>
        </w:rPr>
        <w:t xml:space="preserve"> </w:t>
      </w:r>
      <w:r w:rsidRPr="00C1106C">
        <w:rPr>
          <w:rFonts w:ascii="Times New Roman" w:hAnsi="Times New Roman" w:cs="Times New Roman"/>
        </w:rPr>
        <w:t>Uttar</w:t>
      </w:r>
      <w:r w:rsidRPr="00C1106C">
        <w:rPr>
          <w:rFonts w:ascii="Times New Roman" w:hAnsi="Times New Roman" w:cs="Times New Roman"/>
          <w:spacing w:val="-5"/>
        </w:rPr>
        <w:t xml:space="preserve"> </w:t>
      </w:r>
      <w:r w:rsidRPr="00C1106C">
        <w:rPr>
          <w:rFonts w:ascii="Times New Roman" w:hAnsi="Times New Roman" w:cs="Times New Roman"/>
        </w:rPr>
        <w:t>Pradesh, India;</w:t>
      </w:r>
      <w:r w:rsidRPr="00C1106C">
        <w:rPr>
          <w:rFonts w:ascii="Times New Roman" w:hAnsi="Times New Roman" w:cs="Times New Roman"/>
          <w:spacing w:val="-5"/>
        </w:rPr>
        <w:t xml:space="preserve"> </w:t>
      </w:r>
      <w:hyperlink r:id="rId7">
        <w:r w:rsidRPr="00C1106C">
          <w:rPr>
            <w:rFonts w:ascii="Times New Roman" w:hAnsi="Times New Roman" w:cs="Times New Roman"/>
          </w:rPr>
          <w:t>adell</w:t>
        </w:r>
      </w:hyperlink>
      <w:hyperlink r:id="rId8">
        <w:r w:rsidRPr="00C1106C">
          <w:rPr>
            <w:rFonts w:ascii="Times New Roman" w:hAnsi="Times New Roman" w:cs="Times New Roman"/>
          </w:rPr>
          <w:t>u111@gmail.com</w:t>
        </w:r>
      </w:hyperlink>
    </w:p>
    <w:p w14:paraId="1E849F63" w14:textId="7F2202BC" w:rsidR="00BD3319" w:rsidRPr="003A1BE9" w:rsidRDefault="002275DE" w:rsidP="002275DE">
      <w:pPr>
        <w:spacing w:line="240" w:lineRule="auto"/>
        <w:jc w:val="right"/>
        <w:rPr>
          <w:rFonts w:ascii="Times New Roman" w:hAnsi="Times New Roman"/>
          <w:i/>
          <w:iCs/>
          <w:sz w:val="24"/>
          <w:szCs w:val="24"/>
        </w:rPr>
      </w:pPr>
      <w:r w:rsidRPr="00C1106C">
        <w:rPr>
          <w:rFonts w:ascii="Times New Roman" w:hAnsi="Times New Roman" w:cs="Times New Roman"/>
          <w:vertAlign w:val="superscript"/>
        </w:rPr>
        <w:t>2</w:t>
      </w:r>
      <w:r w:rsidRPr="00C1106C">
        <w:rPr>
          <w:rFonts w:ascii="Times New Roman" w:hAnsi="Times New Roman" w:cs="Times New Roman"/>
        </w:rPr>
        <w:t>Buddha</w:t>
      </w:r>
      <w:r w:rsidRPr="00C1106C">
        <w:rPr>
          <w:rFonts w:ascii="Times New Roman" w:hAnsi="Times New Roman" w:cs="Times New Roman"/>
          <w:spacing w:val="-6"/>
        </w:rPr>
        <w:t xml:space="preserve"> </w:t>
      </w:r>
      <w:r w:rsidRPr="00C1106C">
        <w:rPr>
          <w:rFonts w:ascii="Times New Roman" w:hAnsi="Times New Roman" w:cs="Times New Roman"/>
        </w:rPr>
        <w:t>P.</w:t>
      </w:r>
      <w:r w:rsidRPr="00C1106C">
        <w:rPr>
          <w:rFonts w:ascii="Times New Roman" w:hAnsi="Times New Roman" w:cs="Times New Roman"/>
          <w:spacing w:val="-2"/>
        </w:rPr>
        <w:t xml:space="preserve"> </w:t>
      </w:r>
      <w:r w:rsidRPr="00C1106C">
        <w:rPr>
          <w:rFonts w:ascii="Times New Roman" w:hAnsi="Times New Roman" w:cs="Times New Roman"/>
        </w:rPr>
        <w:t>G.</w:t>
      </w:r>
      <w:r w:rsidRPr="00C1106C">
        <w:rPr>
          <w:rFonts w:ascii="Times New Roman" w:hAnsi="Times New Roman" w:cs="Times New Roman"/>
          <w:spacing w:val="-2"/>
        </w:rPr>
        <w:t xml:space="preserve"> </w:t>
      </w:r>
      <w:r w:rsidRPr="00C1106C">
        <w:rPr>
          <w:rFonts w:ascii="Times New Roman" w:hAnsi="Times New Roman" w:cs="Times New Roman"/>
        </w:rPr>
        <w:t>College,</w:t>
      </w:r>
      <w:r w:rsidRPr="00C1106C">
        <w:rPr>
          <w:rFonts w:ascii="Times New Roman" w:hAnsi="Times New Roman" w:cs="Times New Roman"/>
          <w:spacing w:val="-1"/>
        </w:rPr>
        <w:t xml:space="preserve"> </w:t>
      </w:r>
      <w:r w:rsidRPr="00C1106C">
        <w:rPr>
          <w:rFonts w:ascii="Times New Roman" w:hAnsi="Times New Roman" w:cs="Times New Roman"/>
        </w:rPr>
        <w:t>Kushinagar</w:t>
      </w:r>
      <w:r w:rsidRPr="00C1106C">
        <w:rPr>
          <w:rFonts w:ascii="Times New Roman" w:hAnsi="Times New Roman" w:cs="Times New Roman"/>
          <w:spacing w:val="-3"/>
        </w:rPr>
        <w:t xml:space="preserve"> </w:t>
      </w:r>
      <w:r w:rsidRPr="00C1106C">
        <w:rPr>
          <w:rFonts w:ascii="Times New Roman" w:hAnsi="Times New Roman" w:cs="Times New Roman"/>
        </w:rPr>
        <w:t>-</w:t>
      </w:r>
      <w:r w:rsidRPr="00C1106C">
        <w:rPr>
          <w:rFonts w:ascii="Times New Roman" w:hAnsi="Times New Roman" w:cs="Times New Roman"/>
          <w:spacing w:val="-2"/>
        </w:rPr>
        <w:t xml:space="preserve"> </w:t>
      </w:r>
      <w:r w:rsidRPr="00C1106C">
        <w:rPr>
          <w:rFonts w:ascii="Times New Roman" w:hAnsi="Times New Roman" w:cs="Times New Roman"/>
        </w:rPr>
        <w:t>274403,</w:t>
      </w:r>
      <w:r w:rsidRPr="00C1106C">
        <w:rPr>
          <w:rFonts w:ascii="Times New Roman" w:hAnsi="Times New Roman" w:cs="Times New Roman"/>
          <w:spacing w:val="-6"/>
        </w:rPr>
        <w:t xml:space="preserve"> </w:t>
      </w:r>
      <w:r w:rsidRPr="00C1106C">
        <w:rPr>
          <w:rFonts w:ascii="Times New Roman" w:hAnsi="Times New Roman" w:cs="Times New Roman"/>
        </w:rPr>
        <w:t>Uttar</w:t>
      </w:r>
      <w:r w:rsidRPr="00C1106C">
        <w:rPr>
          <w:rFonts w:ascii="Times New Roman" w:hAnsi="Times New Roman" w:cs="Times New Roman"/>
          <w:spacing w:val="-3"/>
        </w:rPr>
        <w:t xml:space="preserve"> </w:t>
      </w:r>
      <w:r w:rsidRPr="00C1106C">
        <w:rPr>
          <w:rFonts w:ascii="Times New Roman" w:hAnsi="Times New Roman" w:cs="Times New Roman"/>
        </w:rPr>
        <w:t>Pradesh,</w:t>
      </w:r>
      <w:r w:rsidRPr="00C1106C">
        <w:rPr>
          <w:rFonts w:ascii="Times New Roman" w:hAnsi="Times New Roman" w:cs="Times New Roman"/>
          <w:spacing w:val="-1"/>
        </w:rPr>
        <w:t xml:space="preserve"> </w:t>
      </w:r>
      <w:r w:rsidRPr="00C1106C">
        <w:rPr>
          <w:rFonts w:ascii="Times New Roman" w:hAnsi="Times New Roman" w:cs="Times New Roman"/>
        </w:rPr>
        <w:t>India</w:t>
      </w:r>
      <w:r>
        <w:t xml:space="preserve"> </w:t>
      </w:r>
    </w:p>
    <w:p w14:paraId="19C20EEE" w14:textId="77777777" w:rsidR="00BD3319" w:rsidRPr="000B5115" w:rsidRDefault="00BD3319" w:rsidP="002275DE">
      <w:pPr>
        <w:pStyle w:val="AuthorName"/>
        <w:jc w:val="right"/>
        <w:rPr>
          <w:rFonts w:ascii="Times New Roman" w:hAnsi="Times New Roman"/>
          <w:color w:val="000000"/>
          <w:sz w:val="24"/>
          <w:szCs w:val="24"/>
          <w:shd w:val="clear" w:color="auto" w:fill="FFFFFF"/>
        </w:rPr>
      </w:pPr>
      <w:r w:rsidRPr="005D0807">
        <w:rPr>
          <w:rFonts w:ascii="Times New Roman" w:hAnsi="Times New Roman"/>
          <w:color w:val="0C03BD"/>
          <w:sz w:val="24"/>
          <w:szCs w:val="24"/>
          <w:shd w:val="clear" w:color="auto" w:fill="FFFFFF"/>
        </w:rPr>
        <w:t>(Please provide corresponding author Email ID</w:t>
      </w:r>
      <w:r>
        <w:rPr>
          <w:rFonts w:ascii="Times New Roman" w:hAnsi="Times New Roman"/>
          <w:color w:val="0C03BD"/>
          <w:sz w:val="24"/>
          <w:szCs w:val="24"/>
          <w:shd w:val="clear" w:color="auto" w:fill="FFFFFF"/>
        </w:rPr>
        <w:t xml:space="preserve"> and indicate with an asterix mark only if there are multiple authors. For single author, there is no need to give the asterix</w:t>
      </w:r>
      <w:r w:rsidRPr="005D0807">
        <w:rPr>
          <w:rFonts w:ascii="Times New Roman" w:hAnsi="Times New Roman"/>
          <w:color w:val="0C03BD"/>
          <w:sz w:val="24"/>
          <w:szCs w:val="24"/>
          <w:shd w:val="clear" w:color="auto" w:fill="FFFFFF"/>
        </w:rPr>
        <w:t>)</w:t>
      </w:r>
    </w:p>
    <w:p w14:paraId="679EDF72" w14:textId="1D12ED3D" w:rsidR="000B5115" w:rsidRPr="00BD3319" w:rsidRDefault="007955CE" w:rsidP="00BD3319">
      <w:pPr>
        <w:pStyle w:val="AuthorName"/>
        <w:rPr>
          <w:rFonts w:ascii="Times New Roman" w:hAnsi="Times New Roman"/>
          <w:b/>
          <w:sz w:val="24"/>
          <w:szCs w:val="24"/>
        </w:rPr>
      </w:pPr>
      <w:r w:rsidRPr="007955CE">
        <w:rPr>
          <w:rFonts w:ascii="Times New Roman" w:eastAsia="Calibri" w:hAnsi="Times New Roman"/>
          <w:color w:val="000000"/>
          <w:sz w:val="24"/>
          <w:szCs w:val="24"/>
          <w:lang w:val="en-IN"/>
        </w:rPr>
        <w:t xml:space="preserve"> </w:t>
      </w:r>
      <w:r w:rsidR="00BD3319" w:rsidRPr="00BD3319">
        <w:rPr>
          <w:rFonts w:ascii="Times New Roman" w:eastAsia="Calibri" w:hAnsi="Times New Roman"/>
          <w:color w:val="000000"/>
          <w:sz w:val="24"/>
          <w:szCs w:val="24"/>
          <w:lang w:val="en-IN"/>
        </w:rPr>
        <w:t>Abstract</w:t>
      </w:r>
    </w:p>
    <w:p w14:paraId="51ECF6B4" w14:textId="77777777" w:rsidR="00BD3319" w:rsidRPr="00BD3319" w:rsidRDefault="00BD3319" w:rsidP="0017396D">
      <w:pPr>
        <w:pStyle w:val="Default"/>
        <w:rPr>
          <w:rFonts w:ascii="Times New Roman" w:hAnsi="Times New Roman" w:cs="Times New Roman"/>
        </w:rPr>
      </w:pPr>
      <w:r w:rsidRPr="00BD3319">
        <w:rPr>
          <w:rFonts w:ascii="Times New Roman" w:hAnsi="Times New Roman" w:cs="Times New Roman"/>
        </w:rPr>
        <w:t>The abstract serves as a concise overview of the article and must not surpass 300 words. For research articles, the abstract should follow a structured format. It should refrain from including literature references and ensure adherence to the symbols, abbreviations, units, and nomenclature guidelines outlined by the International Union of Pure and Applied Chemistry (IUPAC).</w:t>
      </w:r>
    </w:p>
    <w:p w14:paraId="2FFABC93" w14:textId="77777777" w:rsidR="00BD3319" w:rsidRDefault="00BD3319" w:rsidP="0017396D">
      <w:pPr>
        <w:pStyle w:val="Default"/>
      </w:pPr>
    </w:p>
    <w:p w14:paraId="2438D988" w14:textId="77777777" w:rsidR="002275DE" w:rsidRDefault="000B5115" w:rsidP="002275DE">
      <w:pPr>
        <w:pStyle w:val="Default"/>
        <w:rPr>
          <w:rFonts w:ascii="Cambria" w:hAnsi="Cambria" w:cs="Cambria"/>
          <w:sz w:val="19"/>
          <w:szCs w:val="19"/>
          <w:lang w:val="en-IN"/>
        </w:rPr>
      </w:pPr>
      <w:r w:rsidRPr="002639DF">
        <w:rPr>
          <w:rFonts w:ascii="Times New Roman" w:eastAsia="Times New Roman" w:hAnsi="Times New Roman" w:cs="Times New Roman"/>
          <w:b/>
        </w:rPr>
        <w:t>Keywords:</w:t>
      </w:r>
      <w:r>
        <w:rPr>
          <w:rFonts w:ascii="Times New Roman" w:eastAsia="Times New Roman" w:hAnsi="Times New Roman" w:cs="Times New Roman"/>
          <w:b/>
        </w:rPr>
        <w:t xml:space="preserve"> </w:t>
      </w:r>
      <w:r w:rsidR="00DE2CC3">
        <w:rPr>
          <w:rFonts w:ascii="Times New Roman" w:hAnsi="Times New Roman" w:cs="Times New Roman"/>
          <w:i/>
          <w:iCs/>
          <w:lang w:val="en-IN"/>
        </w:rPr>
        <w:t xml:space="preserve"> </w:t>
      </w:r>
      <w:r w:rsidR="002275DE" w:rsidRPr="002275DE">
        <w:rPr>
          <w:rFonts w:ascii="Times New Roman" w:hAnsi="Times New Roman" w:cs="Times New Roman"/>
          <w:lang w:val="en-IN"/>
        </w:rPr>
        <w:t>Diversity, Ornithofauna, Resident Migratory Birds, Status</w:t>
      </w:r>
      <w:r w:rsidR="002275DE" w:rsidRPr="002275DE">
        <w:rPr>
          <w:rFonts w:ascii="Cambria" w:hAnsi="Cambria" w:cs="Cambria"/>
          <w:sz w:val="19"/>
          <w:szCs w:val="19"/>
          <w:lang w:val="en-IN"/>
        </w:rPr>
        <w:t xml:space="preserve"> </w:t>
      </w:r>
    </w:p>
    <w:p w14:paraId="10B4745D" w14:textId="2CB48401" w:rsidR="000B5115" w:rsidRPr="002275DE" w:rsidRDefault="000B5115" w:rsidP="002275DE">
      <w:pPr>
        <w:pStyle w:val="Default"/>
        <w:rPr>
          <w:rFonts w:ascii="Cambria" w:hAnsi="Cambria" w:cs="Cambria"/>
          <w:lang w:val="en-IN"/>
        </w:rPr>
      </w:pPr>
      <w:r w:rsidRPr="002639DF">
        <w:rPr>
          <w:rFonts w:ascii="Times New Roman" w:eastAsia="Times New Roman" w:hAnsi="Times New Roman" w:cs="Times New Roman"/>
          <w:color w:val="0C03BD"/>
        </w:rPr>
        <w:t>(</w:t>
      </w:r>
      <w:r w:rsidR="00310037">
        <w:rPr>
          <w:rFonts w:ascii="Times New Roman" w:eastAsia="Times New Roman" w:hAnsi="Times New Roman" w:cs="Times New Roman"/>
          <w:color w:val="0C03BD"/>
        </w:rPr>
        <w:t xml:space="preserve">3 to 6 </w:t>
      </w:r>
      <w:r w:rsidR="00EF3B18" w:rsidRPr="00BD3319">
        <w:rPr>
          <w:rFonts w:ascii="Times New Roman" w:eastAsia="Times New Roman" w:hAnsi="Times New Roman" w:cs="Times New Roman"/>
          <w:color w:val="0C03BD"/>
        </w:rPr>
        <w:t>Relevant</w:t>
      </w:r>
      <w:r w:rsidR="00EF3B18">
        <w:rPr>
          <w:rFonts w:ascii="Times New Roman" w:eastAsia="Times New Roman" w:hAnsi="Times New Roman" w:cs="Times New Roman"/>
          <w:color w:val="0C03BD"/>
        </w:rPr>
        <w:t xml:space="preserve"> </w:t>
      </w:r>
      <w:r w:rsidRPr="002639DF">
        <w:rPr>
          <w:rFonts w:ascii="Times New Roman" w:hAnsi="Times New Roman" w:cs="Times New Roman"/>
          <w:color w:val="0C03BD"/>
          <w:shd w:val="clear" w:color="auto" w:fill="FFFFFF"/>
        </w:rPr>
        <w:t xml:space="preserve">Keywords should be </w:t>
      </w:r>
      <w:r>
        <w:rPr>
          <w:rFonts w:ascii="Times New Roman" w:hAnsi="Times New Roman" w:cs="Times New Roman"/>
          <w:color w:val="0C03BD"/>
          <w:shd w:val="clear" w:color="auto" w:fill="FFFFFF"/>
        </w:rPr>
        <w:t>given</w:t>
      </w:r>
      <w:r w:rsidRPr="002639DF">
        <w:rPr>
          <w:rFonts w:ascii="Times New Roman" w:hAnsi="Times New Roman" w:cs="Times New Roman"/>
          <w:color w:val="0C03BD"/>
          <w:shd w:val="clear" w:color="auto" w:fill="FFFFFF"/>
        </w:rPr>
        <w:t xml:space="preserve"> in </w:t>
      </w:r>
      <w:r>
        <w:rPr>
          <w:rFonts w:ascii="Times New Roman" w:hAnsi="Times New Roman" w:cs="Times New Roman"/>
          <w:color w:val="0C03BD"/>
          <w:shd w:val="clear" w:color="auto" w:fill="FFFFFF"/>
        </w:rPr>
        <w:t xml:space="preserve">alphabetical order with </w:t>
      </w:r>
      <w:r w:rsidRPr="002639DF">
        <w:rPr>
          <w:rFonts w:ascii="Times New Roman" w:hAnsi="Times New Roman" w:cs="Times New Roman"/>
          <w:color w:val="0C03BD"/>
          <w:shd w:val="clear" w:color="auto" w:fill="FFFFFF"/>
        </w:rPr>
        <w:t>title case and separated by comma</w:t>
      </w:r>
      <w:r w:rsidRPr="002639DF">
        <w:rPr>
          <w:rFonts w:ascii="Times New Roman" w:eastAsia="Times New Roman" w:hAnsi="Times New Roman" w:cs="Times New Roman"/>
          <w:color w:val="0C03BD"/>
        </w:rPr>
        <w:t>)</w:t>
      </w:r>
    </w:p>
    <w:p w14:paraId="75E0BF04" w14:textId="77777777" w:rsidR="000B5115" w:rsidRPr="002639DF" w:rsidRDefault="000B5115" w:rsidP="000B5115">
      <w:pPr>
        <w:pStyle w:val="Heading1"/>
        <w:numPr>
          <w:ilvl w:val="0"/>
          <w:numId w:val="0"/>
        </w:numPr>
        <w:pBdr>
          <w:bottom w:val="single" w:sz="4" w:space="0" w:color="595959"/>
        </w:pBdr>
        <w:rPr>
          <w:rFonts w:ascii="Times New Roman" w:hAnsi="Times New Roman"/>
          <w:b w:val="0"/>
          <w:sz w:val="24"/>
          <w:szCs w:val="24"/>
        </w:rPr>
      </w:pPr>
    </w:p>
    <w:p w14:paraId="6E28F781" w14:textId="64E24095" w:rsidR="000B5115" w:rsidRPr="002639DF" w:rsidRDefault="007955CE" w:rsidP="004A2393">
      <w:pPr>
        <w:pStyle w:val="ListParagraph"/>
        <w:spacing w:after="0"/>
        <w:ind w:left="0"/>
        <w:contextualSpacing/>
        <w:rPr>
          <w:rFonts w:ascii="Times New Roman" w:hAnsi="Times New Roman" w:cs="Times New Roman"/>
          <w:b/>
          <w:sz w:val="24"/>
          <w:szCs w:val="24"/>
        </w:rPr>
      </w:pPr>
      <w:r w:rsidRPr="007955CE">
        <w:rPr>
          <w:rFonts w:ascii="Times New Roman" w:hAnsi="Times New Roman" w:cs="Times New Roman"/>
          <w:b/>
          <w:bCs/>
          <w:color w:val="000000"/>
          <w:sz w:val="24"/>
          <w:szCs w:val="24"/>
        </w:rPr>
        <w:t>1. Introduction</w:t>
      </w:r>
      <w:r w:rsidRPr="007955CE">
        <w:rPr>
          <w:rFonts w:ascii="Times New Roman" w:hAnsi="Times New Roman" w:cs="Times New Roman"/>
          <w:b/>
          <w:sz w:val="24"/>
          <w:szCs w:val="24"/>
        </w:rPr>
        <w:t xml:space="preserve"> </w:t>
      </w:r>
      <w:r w:rsidR="000B5115" w:rsidRPr="002639DF">
        <w:rPr>
          <w:rFonts w:ascii="Times New Roman" w:hAnsi="Times New Roman" w:cs="Times New Roman"/>
          <w:b/>
          <w:sz w:val="24"/>
          <w:szCs w:val="24"/>
        </w:rPr>
        <w:t>(</w:t>
      </w:r>
      <w:r w:rsidR="000B5115" w:rsidRPr="002639DF">
        <w:rPr>
          <w:rFonts w:ascii="Times New Roman" w:hAnsi="Times New Roman" w:cs="Times New Roman"/>
          <w:color w:val="0C03BD"/>
          <w:sz w:val="24"/>
          <w:szCs w:val="24"/>
        </w:rPr>
        <w:t>Bold and Title case</w:t>
      </w:r>
      <w:r w:rsidR="000B5115" w:rsidRPr="002639DF">
        <w:rPr>
          <w:rFonts w:ascii="Times New Roman" w:hAnsi="Times New Roman" w:cs="Times New Roman"/>
          <w:b/>
          <w:color w:val="0C03BD"/>
          <w:sz w:val="24"/>
          <w:szCs w:val="24"/>
        </w:rPr>
        <w:t>)</w:t>
      </w:r>
    </w:p>
    <w:p w14:paraId="34AC019B" w14:textId="77777777" w:rsidR="000B5115" w:rsidRPr="002639DF" w:rsidRDefault="000B5115" w:rsidP="000B5115">
      <w:pPr>
        <w:spacing w:after="0"/>
        <w:rPr>
          <w:rFonts w:ascii="Times New Roman" w:hAnsi="Times New Roman" w:cs="Times New Roman"/>
          <w:color w:val="575757"/>
          <w:sz w:val="24"/>
          <w:szCs w:val="24"/>
          <w:shd w:val="clear" w:color="auto" w:fill="FFFFFF"/>
        </w:rPr>
      </w:pPr>
    </w:p>
    <w:p w14:paraId="15BBBC22" w14:textId="06195733" w:rsidR="00B00C32" w:rsidRPr="00D86314" w:rsidRDefault="00B00C32" w:rsidP="00F54B9E">
      <w:pPr>
        <w:pStyle w:val="ListParagraph"/>
        <w:numPr>
          <w:ilvl w:val="0"/>
          <w:numId w:val="26"/>
        </w:numPr>
        <w:spacing w:line="240" w:lineRule="auto"/>
        <w:contextualSpacing/>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Materials and Methods</w:t>
      </w:r>
    </w:p>
    <w:p w14:paraId="5E2D13A1" w14:textId="7ECBDF98" w:rsidR="00B00C32" w:rsidRPr="00D86314" w:rsidRDefault="00F54B9E" w:rsidP="00B00C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B00C32" w:rsidRPr="00D86314">
        <w:rPr>
          <w:rFonts w:ascii="Times New Roman" w:hAnsi="Times New Roman" w:cs="Times New Roman"/>
          <w:b/>
          <w:sz w:val="24"/>
          <w:szCs w:val="24"/>
        </w:rPr>
        <w:t>.1 First Level Heading</w:t>
      </w:r>
    </w:p>
    <w:p w14:paraId="45C666F5" w14:textId="77777777" w:rsidR="000B5115" w:rsidRPr="002639DF" w:rsidRDefault="000B5115" w:rsidP="000B5115">
      <w:pPr>
        <w:jc w:val="both"/>
        <w:rPr>
          <w:rFonts w:ascii="Times New Roman" w:hAnsi="Times New Roman" w:cs="Times New Roman"/>
          <w:b/>
          <w:color w:val="0000FF"/>
          <w:sz w:val="24"/>
          <w:szCs w:val="24"/>
        </w:rPr>
      </w:pPr>
      <w:r w:rsidRPr="000B5115">
        <w:rPr>
          <w:rFonts w:ascii="Times New Roman" w:hAnsi="Times New Roman" w:cs="Times New Roman"/>
          <w:color w:val="000000"/>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0B5115">
        <w:rPr>
          <w:rStyle w:val="apple-converted-space"/>
          <w:rFonts w:ascii="Times New Roman" w:hAnsi="Times New Roman" w:cs="Times New Roman"/>
          <w:color w:val="000000"/>
          <w:sz w:val="24"/>
          <w:szCs w:val="24"/>
          <w:shd w:val="clear" w:color="auto" w:fill="FFFFFF"/>
        </w:rPr>
        <w:t> </w:t>
      </w:r>
      <w:r w:rsidRPr="000B5115">
        <w:rPr>
          <w:rFonts w:ascii="Times New Roman" w:hAnsi="Times New Roman" w:cs="Times New Roman"/>
          <w:color w:val="000000"/>
          <w:sz w:val="24"/>
          <w:szCs w:val="24"/>
        </w:rPr>
        <w:t>In-text Citations are cited as follows:</w:t>
      </w:r>
    </w:p>
    <w:p w14:paraId="6768A210" w14:textId="245D0F82" w:rsidR="000B5115" w:rsidRPr="002639DF" w:rsidRDefault="000B5115" w:rsidP="000B5115">
      <w:pPr>
        <w:jc w:val="both"/>
        <w:rPr>
          <w:rFonts w:ascii="Times New Roman" w:hAnsi="Times New Roman" w:cs="Times New Roman"/>
          <w:b/>
          <w:sz w:val="24"/>
          <w:szCs w:val="24"/>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 xml:space="preserve">1 </w:t>
      </w:r>
      <w:r w:rsidRPr="002639DF">
        <w:rPr>
          <w:rFonts w:ascii="Times New Roman" w:hAnsi="Times New Roman" w:cs="Times New Roman"/>
          <w:sz w:val="24"/>
          <w:szCs w:val="24"/>
        </w:rPr>
        <w:t xml:space="preserve"> (superscript 1)</w:t>
      </w:r>
    </w:p>
    <w:p w14:paraId="341E3095" w14:textId="4945D15E" w:rsidR="000B5115" w:rsidRDefault="000B5115" w:rsidP="000B5115">
      <w:pPr>
        <w:jc w:val="both"/>
        <w:rPr>
          <w:rFonts w:ascii="Times New Roman" w:hAnsi="Times New Roman" w:cs="Times New Roman"/>
          <w:sz w:val="24"/>
          <w:szCs w:val="24"/>
          <w:vertAlign w:val="superscript"/>
        </w:rPr>
      </w:pPr>
      <w:r w:rsidRPr="002639DF">
        <w:rPr>
          <w:rFonts w:ascii="Times New Roman" w:hAnsi="Times New Roman" w:cs="Times New Roman"/>
          <w:b/>
          <w:sz w:val="24"/>
          <w:szCs w:val="24"/>
        </w:rPr>
        <w:tab/>
      </w:r>
      <w:r w:rsidRPr="002639DF">
        <w:rPr>
          <w:rFonts w:ascii="Times New Roman" w:hAnsi="Times New Roman" w:cs="Times New Roman"/>
          <w:sz w:val="24"/>
          <w:szCs w:val="24"/>
        </w:rPr>
        <w:t>Two or more references</w:t>
      </w:r>
      <w:r w:rsidRPr="002639DF">
        <w:rPr>
          <w:rFonts w:ascii="Times New Roman" w:hAnsi="Times New Roman" w:cs="Times New Roman"/>
          <w:b/>
          <w:sz w:val="24"/>
          <w:szCs w:val="24"/>
        </w:rPr>
        <w:t>:</w:t>
      </w:r>
      <w:r>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1,2</w:t>
      </w:r>
    </w:p>
    <w:p w14:paraId="053A85C5" w14:textId="23B824F6" w:rsidR="000B5115" w:rsidRDefault="000B5115" w:rsidP="000B5115">
      <w:pPr>
        <w:pStyle w:val="NormalWeb"/>
        <w:shd w:val="clear" w:color="auto" w:fill="FFFFFF"/>
        <w:spacing w:before="240" w:beforeAutospacing="0" w:after="240" w:afterAutospacing="0" w:line="301" w:lineRule="atLeast"/>
        <w:jc w:val="both"/>
        <w:rPr>
          <w:rStyle w:val="Strong"/>
          <w:color w:val="FF0000"/>
        </w:rPr>
      </w:pPr>
    </w:p>
    <w:p w14:paraId="32B75A34" w14:textId="70C09256" w:rsidR="00C16011" w:rsidRPr="00FD65C2" w:rsidRDefault="00C16011"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Example</w:t>
      </w:r>
    </w:p>
    <w:p w14:paraId="55CFE7F8" w14:textId="47DF91C0" w:rsidR="00C16011" w:rsidRPr="00FD65C2" w:rsidRDefault="00AF6C04"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lastRenderedPageBreak/>
        <w:t>Single Reference</w:t>
      </w:r>
    </w:p>
    <w:p w14:paraId="6E73CD2C" w14:textId="77777777" w:rsidR="00AC397E" w:rsidRPr="00FD65C2" w:rsidRDefault="00AC397E" w:rsidP="000B5115">
      <w:pPr>
        <w:pStyle w:val="NormalWeb"/>
        <w:shd w:val="clear" w:color="auto" w:fill="FFFFFF"/>
        <w:spacing w:before="240" w:beforeAutospacing="0" w:after="240" w:afterAutospacing="0" w:line="301" w:lineRule="atLeast"/>
        <w:jc w:val="both"/>
        <w:rPr>
          <w:rStyle w:val="Strong"/>
          <w:color w:val="000000"/>
        </w:rPr>
      </w:pPr>
    </w:p>
    <w:p w14:paraId="20F98876" w14:textId="4011EB5B" w:rsidR="00C16011" w:rsidRDefault="00285FE3" w:rsidP="000B5115">
      <w:pPr>
        <w:pStyle w:val="NormalWeb"/>
        <w:shd w:val="clear" w:color="auto" w:fill="FFFFFF"/>
        <w:spacing w:before="240" w:beforeAutospacing="0" w:after="240" w:afterAutospacing="0" w:line="301" w:lineRule="atLeast"/>
        <w:jc w:val="both"/>
        <w:rPr>
          <w:noProof/>
        </w:rPr>
      </w:pPr>
      <w:r>
        <w:rPr>
          <w:noProof/>
          <w:lang w:val="en-IN" w:eastAsia="en-IN"/>
        </w:rPr>
        <w:drawing>
          <wp:inline distT="0" distB="0" distL="0" distR="0" wp14:anchorId="3C31EDE3" wp14:editId="3ED9AEC1">
            <wp:extent cx="5943600" cy="26746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74560D50" w14:textId="7E76E4CA" w:rsidR="00AF6C04" w:rsidRPr="00FD65C2" w:rsidRDefault="00AF6C04" w:rsidP="000B5115">
      <w:pPr>
        <w:pStyle w:val="NormalWeb"/>
        <w:shd w:val="clear" w:color="auto" w:fill="FFFFFF"/>
        <w:spacing w:before="240" w:beforeAutospacing="0" w:after="240" w:afterAutospacing="0" w:line="301" w:lineRule="atLeast"/>
        <w:jc w:val="both"/>
        <w:rPr>
          <w:rStyle w:val="Strong"/>
          <w:b w:val="0"/>
          <w:color w:val="000000"/>
        </w:rPr>
      </w:pPr>
      <w:r w:rsidRPr="00FD65C2">
        <w:rPr>
          <w:b/>
          <w:color w:val="000000"/>
        </w:rPr>
        <w:t>Example For Two or more references</w:t>
      </w:r>
    </w:p>
    <w:p w14:paraId="10DA776A" w14:textId="3E7A9C64" w:rsidR="00C16011" w:rsidRDefault="00285FE3" w:rsidP="000B5115">
      <w:pPr>
        <w:pStyle w:val="NormalWeb"/>
        <w:shd w:val="clear" w:color="auto" w:fill="FFFFFF"/>
        <w:spacing w:before="240" w:beforeAutospacing="0" w:after="240" w:afterAutospacing="0" w:line="301" w:lineRule="atLeast"/>
        <w:jc w:val="both"/>
        <w:rPr>
          <w:rStyle w:val="Strong"/>
          <w:color w:val="FF0000"/>
        </w:rPr>
      </w:pPr>
      <w:r>
        <w:rPr>
          <w:noProof/>
          <w:lang w:val="en-IN" w:eastAsia="en-IN"/>
        </w:rPr>
        <w:drawing>
          <wp:inline distT="0" distB="0" distL="0" distR="0" wp14:anchorId="3AA52635" wp14:editId="14E208DC">
            <wp:extent cx="5943600" cy="30861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14:paraId="028514AB" w14:textId="08A293EA" w:rsidR="00C16011" w:rsidRDefault="00F54B9E"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Whenever cited references in range then it will be as follows:</w:t>
      </w:r>
      <w:r>
        <w:rPr>
          <w:rStyle w:val="Strong"/>
          <w:color w:val="0C03BD"/>
        </w:rPr>
        <w:t xml:space="preserve"> </w:t>
      </w:r>
    </w:p>
    <w:p w14:paraId="35729A9F" w14:textId="77FA6B08" w:rsidR="00F54B9E" w:rsidRPr="00F54B9E" w:rsidRDefault="00F54B9E"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Ex:</w:t>
      </w:r>
      <w:r w:rsidRPr="00F54B9E">
        <w:rPr>
          <w:bCs/>
          <w:sz w:val="22"/>
          <w:szCs w:val="22"/>
        </w:rPr>
        <w:t xml:space="preserve"> </w:t>
      </w:r>
      <w:r w:rsidRPr="00470DC4">
        <w:rPr>
          <w:rStyle w:val="Strong"/>
          <w:bCs w:val="0"/>
          <w:color w:val="0C03BD"/>
        </w:rPr>
        <w:t>Intestinal protozoan infections continue to remain a global public health challenge, particularly in developing countries</w:t>
      </w:r>
      <w:r w:rsidRPr="00470DC4">
        <w:rPr>
          <w:rStyle w:val="Strong"/>
          <w:bCs w:val="0"/>
          <w:color w:val="0C03BD"/>
          <w:vertAlign w:val="superscript"/>
        </w:rPr>
        <w:t>3-6</w:t>
      </w:r>
      <w:r w:rsidRPr="00470DC4">
        <w:rPr>
          <w:rStyle w:val="Strong"/>
          <w:bCs w:val="0"/>
          <w:color w:val="0C03BD"/>
        </w:rPr>
        <w:t>.</w:t>
      </w:r>
    </w:p>
    <w:p w14:paraId="312A8E8A" w14:textId="77777777" w:rsidR="000B5115" w:rsidRPr="00F54B9E"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Abbreviations</w:t>
      </w:r>
    </w:p>
    <w:p w14:paraId="48AB11E8" w14:textId="77777777" w:rsidR="000B5115"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lastRenderedPageBreak/>
        <w:t>All abbreviations should be defined on first mention in the text along with the abbreviation in parenthesis. E.g. Magnetic Resonance Imaging (MRI).</w:t>
      </w:r>
    </w:p>
    <w:p w14:paraId="35EC179D" w14:textId="5DEBBFB4" w:rsidR="00470DC4" w:rsidRPr="00F54B9E" w:rsidRDefault="00470DC4"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 xml:space="preserve">If too many abbreviations are there in full text then mention all those together in alphabetical order after keywords and use heading as "Abbreviations" </w:t>
      </w:r>
    </w:p>
    <w:p w14:paraId="65DADFF3"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Units and Symbols</w:t>
      </w:r>
    </w:p>
    <w:p w14:paraId="18CE51FC" w14:textId="77777777" w:rsidR="000B5115" w:rsidRPr="005C3C8F" w:rsidRDefault="000B5115" w:rsidP="000B5115">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Symbols should be used while referring to alpha, beta, mu, etc (Ex: α, β, µ, etc).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E2BE8D2" w14:textId="77777777" w:rsidR="000B5115" w:rsidRPr="005C3C8F" w:rsidRDefault="000B5115" w:rsidP="000B5115">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358F8393" w14:textId="77777777" w:rsidR="000B5115" w:rsidRDefault="000B5115" w:rsidP="000B5115">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Equations and formula should be readable, preferably written using equation editing softwares (E.g. MathType). Alternat</w:t>
      </w:r>
      <w:r>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 xml:space="preserve">. </w:t>
      </w:r>
      <w:r w:rsidRPr="00DA28B5">
        <w:rPr>
          <w:rFonts w:ascii="Times New Roman" w:hAnsi="Times New Roman" w:cs="Times New Roman"/>
          <w:color w:val="0000FF"/>
          <w:sz w:val="24"/>
          <w:szCs w:val="24"/>
        </w:rPr>
        <w:t>Number</w:t>
      </w:r>
      <w:r w:rsidRPr="00710186">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the </w:t>
      </w:r>
      <w:r w:rsidRPr="00710186">
        <w:rPr>
          <w:rFonts w:ascii="Times New Roman" w:hAnsi="Times New Roman" w:cs="Times New Roman"/>
          <w:color w:val="0033CC"/>
          <w:sz w:val="24"/>
          <w:szCs w:val="24"/>
        </w:rPr>
        <w:t>equations consecutively with equation numbers in parentheses flush with the right margin, as in (1)</w:t>
      </w:r>
    </w:p>
    <w:p w14:paraId="79A1CC91" w14:textId="77777777" w:rsidR="001477BE" w:rsidRDefault="001477BE" w:rsidP="000B5115">
      <w:pPr>
        <w:jc w:val="both"/>
        <w:rPr>
          <w:rFonts w:cs="Minion Pro"/>
          <w:color w:val="000000"/>
        </w:rPr>
      </w:pPr>
      <w:r>
        <w:rPr>
          <w:rFonts w:cs="Minion Pro"/>
          <w:color w:val="000000"/>
        </w:rPr>
        <w:t xml:space="preserve">Spreadability (S) = ML/T Eq.-1 </w:t>
      </w:r>
    </w:p>
    <w:p w14:paraId="63336CB1" w14:textId="4F03D90D" w:rsidR="000B5115" w:rsidRDefault="000B5115" w:rsidP="000B5115">
      <w:pPr>
        <w:jc w:val="both"/>
        <w:rPr>
          <w:rFonts w:ascii="Times New Roman" w:hAnsi="Times New Roman" w:cs="Times New Roman"/>
          <w:color w:val="0033CC"/>
          <w:sz w:val="24"/>
          <w:szCs w:val="24"/>
        </w:rPr>
      </w:pPr>
      <w:r>
        <w:rPr>
          <w:rFonts w:ascii="Times New Roman" w:hAnsi="Times New Roman" w:cs="Times New Roman"/>
          <w:color w:val="0033CC"/>
          <w:sz w:val="24"/>
          <w:szCs w:val="24"/>
        </w:rPr>
        <w:t>Botanical/Zoological/ Names</w:t>
      </w:r>
    </w:p>
    <w:p w14:paraId="79F125A2" w14:textId="31AC02EF" w:rsidR="00AF6C04" w:rsidRPr="00FD65C2" w:rsidRDefault="00AF6C04" w:rsidP="000B5115">
      <w:pPr>
        <w:jc w:val="both"/>
        <w:rPr>
          <w:rFonts w:ascii="Times New Roman" w:hAnsi="Times New Roman" w:cs="Times New Roman"/>
          <w:color w:val="000000"/>
          <w:sz w:val="24"/>
          <w:szCs w:val="24"/>
        </w:rPr>
      </w:pPr>
      <w:r w:rsidRPr="00FD65C2">
        <w:rPr>
          <w:rFonts w:ascii="Times New Roman" w:hAnsi="Times New Roman" w:cs="Times New Roman"/>
          <w:color w:val="000000"/>
          <w:sz w:val="24"/>
          <w:szCs w:val="24"/>
        </w:rPr>
        <w:t>Example :</w:t>
      </w:r>
      <w:r w:rsidRPr="00FD65C2">
        <w:rPr>
          <w:rFonts w:cs="Minion Pro"/>
          <w:i/>
          <w:iCs/>
          <w:color w:val="000000"/>
        </w:rPr>
        <w:t xml:space="preserve"> Calotropis procera</w:t>
      </w:r>
    </w:p>
    <w:p w14:paraId="46DDB936" w14:textId="77777777" w:rsidR="000B5115" w:rsidRPr="005C3C8F" w:rsidRDefault="000B5115" w:rsidP="000B5115">
      <w:pPr>
        <w:jc w:val="both"/>
        <w:rPr>
          <w:rFonts w:ascii="Times New Roman" w:hAnsi="Times New Roman" w:cs="Times New Roman"/>
          <w:b/>
          <w:color w:val="0C03BD"/>
          <w:sz w:val="24"/>
          <w:szCs w:val="24"/>
        </w:rPr>
      </w:pPr>
    </w:p>
    <w:p w14:paraId="5DC689CE" w14:textId="073EA90D" w:rsidR="00B00C32" w:rsidRPr="00D86314" w:rsidRDefault="00B00C32" w:rsidP="004A2393">
      <w:pPr>
        <w:pStyle w:val="ListParagraph"/>
        <w:numPr>
          <w:ilvl w:val="1"/>
          <w:numId w:val="25"/>
        </w:numPr>
        <w:spacing w:after="0" w:line="240" w:lineRule="auto"/>
        <w:contextualSpacing/>
        <w:jc w:val="both"/>
        <w:rPr>
          <w:rFonts w:ascii="Times New Roman" w:hAnsi="Times New Roman" w:cs="Times New Roman"/>
          <w:sz w:val="24"/>
          <w:szCs w:val="24"/>
        </w:rPr>
      </w:pPr>
      <w:r w:rsidRPr="00D86314">
        <w:rPr>
          <w:rFonts w:ascii="Times New Roman" w:hAnsi="Times New Roman" w:cs="Times New Roman"/>
          <w:b/>
          <w:sz w:val="24"/>
          <w:szCs w:val="24"/>
        </w:rPr>
        <w:t>Second Level Heading</w:t>
      </w:r>
    </w:p>
    <w:p w14:paraId="24A18FCF" w14:textId="77777777" w:rsidR="00B00C32" w:rsidRPr="00D86314" w:rsidRDefault="00B00C32" w:rsidP="00B00C32">
      <w:pPr>
        <w:pStyle w:val="ListParagraph"/>
        <w:spacing w:after="0" w:line="240" w:lineRule="auto"/>
        <w:ind w:left="360"/>
        <w:jc w:val="both"/>
        <w:rPr>
          <w:rFonts w:ascii="Times New Roman" w:hAnsi="Times New Roman" w:cs="Times New Roman"/>
          <w:sz w:val="24"/>
          <w:szCs w:val="24"/>
        </w:rPr>
      </w:pPr>
    </w:p>
    <w:p w14:paraId="6516C838"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14:paraId="43173092" w14:textId="0AB82152" w:rsidR="000B5115" w:rsidRPr="000B5115" w:rsidRDefault="00EA6064" w:rsidP="000B5115">
      <w:pPr>
        <w:spacing w:after="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Eg:</w:t>
      </w:r>
    </w:p>
    <w:p w14:paraId="0817A29A" w14:textId="77777777" w:rsidR="00EA6064" w:rsidRDefault="00EA6064" w:rsidP="000B5115">
      <w:pPr>
        <w:spacing w:after="0"/>
        <w:rPr>
          <w:rFonts w:ascii="Times New Roman" w:hAnsi="Times New Roman" w:cs="Times New Roman"/>
          <w:sz w:val="24"/>
          <w:szCs w:val="24"/>
        </w:rPr>
      </w:pPr>
    </w:p>
    <w:p w14:paraId="120C8822" w14:textId="41439206" w:rsidR="00B00C32" w:rsidRPr="002275DE" w:rsidRDefault="00B00C32" w:rsidP="00F53C4C">
      <w:pPr>
        <w:pStyle w:val="ListParagraph"/>
        <w:numPr>
          <w:ilvl w:val="2"/>
          <w:numId w:val="25"/>
        </w:numPr>
        <w:spacing w:after="0" w:line="240" w:lineRule="auto"/>
        <w:contextualSpacing/>
        <w:rPr>
          <w:rFonts w:ascii="Times New Roman" w:hAnsi="Times New Roman" w:cs="Times New Roman"/>
          <w:bCs/>
          <w:i/>
          <w:sz w:val="24"/>
          <w:szCs w:val="24"/>
        </w:rPr>
      </w:pPr>
      <w:r w:rsidRPr="002275DE">
        <w:rPr>
          <w:rFonts w:ascii="Times New Roman" w:hAnsi="Times New Roman" w:cs="Times New Roman"/>
          <w:bCs/>
          <w:i/>
          <w:sz w:val="24"/>
          <w:szCs w:val="24"/>
        </w:rPr>
        <w:t>Sub Sub Heading</w:t>
      </w:r>
    </w:p>
    <w:p w14:paraId="05CF3388" w14:textId="77777777" w:rsidR="00B00C32" w:rsidRPr="00D86314" w:rsidRDefault="00B00C32" w:rsidP="00B00C32">
      <w:pPr>
        <w:spacing w:after="0" w:line="240" w:lineRule="auto"/>
        <w:rPr>
          <w:rFonts w:ascii="Times New Roman" w:hAnsi="Times New Roman" w:cs="Times New Roman"/>
          <w:sz w:val="24"/>
          <w:szCs w:val="24"/>
        </w:rPr>
      </w:pPr>
    </w:p>
    <w:p w14:paraId="78F89E34"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sub headings are written in Title Case and are italicized.</w:t>
      </w:r>
    </w:p>
    <w:p w14:paraId="7DF6EB03" w14:textId="434E2F0D" w:rsidR="00AF6C04" w:rsidRDefault="00EA6064" w:rsidP="000B5115">
      <w:pPr>
        <w:spacing w:after="0"/>
        <w:rPr>
          <w:rFonts w:ascii="Times New Roman" w:hAnsi="Times New Roman" w:cs="Times New Roman"/>
          <w:b/>
          <w:sz w:val="24"/>
          <w:szCs w:val="24"/>
        </w:rPr>
      </w:pPr>
      <w:r w:rsidRPr="007C7B79">
        <w:rPr>
          <w:rFonts w:ascii="Times New Roman" w:hAnsi="Times New Roman" w:cs="Times New Roman"/>
          <w:b/>
          <w:sz w:val="24"/>
          <w:szCs w:val="24"/>
        </w:rPr>
        <w:t>Eg:</w:t>
      </w:r>
    </w:p>
    <w:p w14:paraId="018F427F" w14:textId="18B4385C" w:rsidR="000E3B38" w:rsidRDefault="000E3B38"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27D864" w14:textId="4A816B7E" w:rsidR="00E30812" w:rsidRPr="007C7B79" w:rsidRDefault="00E30812"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Conclusion</w:t>
      </w:r>
    </w:p>
    <w:p w14:paraId="25AAA423" w14:textId="3E56ACDC" w:rsidR="000B5115" w:rsidRPr="000B5115" w:rsidRDefault="000B5115" w:rsidP="007C7B79">
      <w:pPr>
        <w:pStyle w:val="NormalWeb"/>
        <w:numPr>
          <w:ilvl w:val="0"/>
          <w:numId w:val="26"/>
        </w:numPr>
        <w:shd w:val="clear" w:color="auto" w:fill="FFFFFF"/>
        <w:spacing w:before="240" w:beforeAutospacing="0" w:after="240" w:afterAutospacing="0" w:line="193" w:lineRule="atLeast"/>
        <w:jc w:val="both"/>
        <w:rPr>
          <w:color w:val="000000"/>
        </w:rPr>
      </w:pPr>
      <w:r w:rsidRPr="000B5115">
        <w:rPr>
          <w:rStyle w:val="Strong"/>
          <w:color w:val="000000"/>
        </w:rPr>
        <w:t>Acknowledgments</w:t>
      </w:r>
    </w:p>
    <w:p w14:paraId="1E678DE0" w14:textId="77777777" w:rsidR="000B5115" w:rsidRPr="000B5115" w:rsidRDefault="000B5115" w:rsidP="000B5115">
      <w:pPr>
        <w:pStyle w:val="NormalWeb"/>
        <w:shd w:val="clear" w:color="auto" w:fill="FFFFFF"/>
        <w:spacing w:before="240" w:beforeAutospacing="0" w:after="240" w:afterAutospacing="0" w:line="193" w:lineRule="atLeast"/>
        <w:jc w:val="both"/>
        <w:rPr>
          <w:color w:val="000000"/>
        </w:rPr>
      </w:pPr>
      <w:r w:rsidRPr="000B5115">
        <w:rPr>
          <w:color w:val="000000"/>
        </w:rPr>
        <w:t>People who contributed to the work but do not fit the criteria for authors should be listed in the Acknowledgments, along with their contributions. Authors are requested to ensure that anyone named in the Acknowledgment agrees to being so named.</w:t>
      </w:r>
    </w:p>
    <w:p w14:paraId="33FD6C72" w14:textId="77777777" w:rsidR="00AD3BE3" w:rsidRDefault="00AD3BE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588204D1" w14:textId="76FC6334" w:rsidR="00DE2CC3" w:rsidRPr="004149CA" w:rsidRDefault="003121BC" w:rsidP="008B5DAA">
      <w:pPr>
        <w:pStyle w:val="ListParagraph"/>
        <w:numPr>
          <w:ilvl w:val="0"/>
          <w:numId w:val="26"/>
        </w:numPr>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149CA">
        <w:rPr>
          <w:rFonts w:ascii="Times New Roman" w:eastAsia="Times New Roman" w:hAnsi="Times New Roman" w:cs="Times New Roman"/>
          <w:b/>
          <w:bCs/>
          <w:color w:val="000000"/>
          <w:sz w:val="24"/>
          <w:szCs w:val="24"/>
        </w:rPr>
        <w:t>Funding</w:t>
      </w:r>
      <w:r w:rsidR="004149CA" w:rsidRPr="004149CA">
        <w:rPr>
          <w:rFonts w:ascii="Times New Roman" w:eastAsia="Times New Roman" w:hAnsi="Times New Roman" w:cs="Times New Roman"/>
          <w:b/>
          <w:bCs/>
          <w:color w:val="000000"/>
          <w:sz w:val="24"/>
          <w:szCs w:val="24"/>
        </w:rPr>
        <w:t>/Conflicts of interests if any</w:t>
      </w:r>
    </w:p>
    <w:p w14:paraId="009DE880" w14:textId="77777777" w:rsidR="00DE2CC3" w:rsidRDefault="00DE2CC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05BA7A38" w14:textId="6C87E27C" w:rsidR="000B5115" w:rsidRPr="000B5115" w:rsidRDefault="000B5115" w:rsidP="004149CA">
      <w:pPr>
        <w:pStyle w:val="ListParagraph"/>
        <w:numPr>
          <w:ilvl w:val="0"/>
          <w:numId w:val="26"/>
        </w:numPr>
        <w:shd w:val="clear" w:color="auto" w:fill="FFFFFF"/>
        <w:tabs>
          <w:tab w:val="left" w:pos="360"/>
        </w:tabs>
        <w:spacing w:before="240" w:after="240" w:line="193" w:lineRule="atLeast"/>
        <w:contextualSpacing/>
        <w:jc w:val="both"/>
        <w:rPr>
          <w:rFonts w:ascii="Times New Roman" w:eastAsia="Times New Roman" w:hAnsi="Times New Roman" w:cs="Times New Roman"/>
          <w:color w:val="000000"/>
          <w:sz w:val="24"/>
          <w:szCs w:val="24"/>
        </w:rPr>
      </w:pPr>
      <w:r w:rsidRPr="000B5115">
        <w:rPr>
          <w:rFonts w:ascii="Times New Roman" w:eastAsia="Times New Roman" w:hAnsi="Times New Roman" w:cs="Times New Roman"/>
          <w:b/>
          <w:bCs/>
          <w:color w:val="000000"/>
          <w:sz w:val="24"/>
          <w:szCs w:val="24"/>
        </w:rPr>
        <w:t>References</w:t>
      </w:r>
    </w:p>
    <w:p w14:paraId="5DEF7C23" w14:textId="77777777" w:rsidR="000B5115"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477A3F57" w14:textId="2CB7B8F8" w:rsidR="000B5115" w:rsidRPr="005C3C8F"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hyperlink r:id="rId11" w:tgtFrame="_blank" w:history="1">
        <w:r w:rsidRPr="005C3C8F">
          <w:rPr>
            <w:rFonts w:ascii="Times New Roman" w:eastAsia="Times New Roman" w:hAnsi="Times New Roman" w:cs="Times New Roman"/>
            <w:b/>
            <w:bCs/>
            <w:color w:val="0C03BD"/>
            <w:sz w:val="24"/>
            <w:szCs w:val="24"/>
            <w:u w:val="single"/>
          </w:rPr>
          <w:t>Vancouver Style of Referencing</w:t>
        </w:r>
      </w:hyperlink>
      <w:r w:rsidRPr="005C3C8F">
        <w:rPr>
          <w:rFonts w:ascii="Times New Roman" w:eastAsia="Times New Roman" w:hAnsi="Times New Roman" w:cs="Times New Roman"/>
          <w:color w:val="0C03BD"/>
          <w:sz w:val="24"/>
          <w:szCs w:val="24"/>
        </w:rPr>
        <w:t>.</w:t>
      </w:r>
      <w:r w:rsidR="00F05305">
        <w:rPr>
          <w:rFonts w:ascii="Times New Roman" w:eastAsia="Times New Roman" w:hAnsi="Times New Roman" w:cs="Times New Roman"/>
          <w:color w:val="0C03BD"/>
          <w:sz w:val="24"/>
          <w:szCs w:val="24"/>
        </w:rPr>
        <w:t xml:space="preserve"> Always follow ascending order of citation in full text.</w:t>
      </w:r>
    </w:p>
    <w:p w14:paraId="2D006637" w14:textId="2891C9B5" w:rsidR="000B5115" w:rsidRPr="00AA38A5" w:rsidRDefault="000B5115" w:rsidP="00CF6B2F">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FF0000"/>
          <w:sz w:val="24"/>
          <w:szCs w:val="24"/>
        </w:rPr>
      </w:pPr>
      <w:r w:rsidRPr="00AA38A5">
        <w:rPr>
          <w:rFonts w:ascii="Times New Roman" w:eastAsia="Times New Roman" w:hAnsi="Times New Roman" w:cs="Times New Roman"/>
          <w:color w:val="0C03BD"/>
          <w:sz w:val="24"/>
          <w:szCs w:val="24"/>
        </w:rPr>
        <w:t xml:space="preserve">Reference List: This should only contain references to those works which you have cited in your text. It should appear at the end of your text. It should be arranged numerically by citation number. </w:t>
      </w:r>
    </w:p>
    <w:p w14:paraId="14B0FCDF" w14:textId="77777777" w:rsidR="000B5115" w:rsidRPr="002639DF" w:rsidRDefault="000B5115" w:rsidP="000B5115">
      <w:pPr>
        <w:spacing w:after="0"/>
        <w:rPr>
          <w:rFonts w:ascii="Times New Roman" w:hAnsi="Times New Roman" w:cs="Times New Roman"/>
          <w:b/>
          <w:sz w:val="24"/>
          <w:szCs w:val="24"/>
        </w:rPr>
      </w:pPr>
    </w:p>
    <w:p w14:paraId="64E1C503" w14:textId="1AE89E62" w:rsidR="000B5115" w:rsidRPr="002639DF" w:rsidRDefault="000B5115" w:rsidP="000B5115">
      <w:pPr>
        <w:spacing w:after="0"/>
        <w:rPr>
          <w:rFonts w:ascii="Times New Roman" w:hAnsi="Times New Roman" w:cs="Times New Roman"/>
          <w:b/>
          <w:sz w:val="24"/>
          <w:szCs w:val="24"/>
        </w:rPr>
      </w:pPr>
      <w:r w:rsidRPr="002639DF">
        <w:rPr>
          <w:rFonts w:ascii="Times New Roman" w:hAnsi="Times New Roman" w:cs="Times New Roman"/>
          <w:b/>
          <w:sz w:val="24"/>
          <w:szCs w:val="24"/>
        </w:rPr>
        <w:t xml:space="preserve">Tables and Figures </w:t>
      </w:r>
      <w:r w:rsidRPr="005C3C8F">
        <w:rPr>
          <w:rFonts w:ascii="Times New Roman" w:hAnsi="Times New Roman" w:cs="Times New Roman"/>
          <w:b/>
          <w:color w:val="0C03BD"/>
          <w:sz w:val="24"/>
          <w:szCs w:val="24"/>
        </w:rPr>
        <w:t>(</w:t>
      </w:r>
      <w:r w:rsidRPr="005C3C8F">
        <w:rPr>
          <w:rFonts w:ascii="Times New Roman" w:hAnsi="Times New Roman" w:cs="Times New Roman"/>
          <w:color w:val="0C03BD"/>
          <w:sz w:val="24"/>
          <w:szCs w:val="24"/>
        </w:rPr>
        <w:t xml:space="preserve">Cite the figure and table numbers in </w:t>
      </w:r>
      <w:r w:rsidR="00F05305">
        <w:rPr>
          <w:rFonts w:ascii="Times New Roman" w:hAnsi="Times New Roman" w:cs="Times New Roman"/>
          <w:color w:val="0C03BD"/>
          <w:sz w:val="24"/>
          <w:szCs w:val="24"/>
        </w:rPr>
        <w:t>full</w:t>
      </w:r>
      <w:r w:rsidRPr="005C3C8F">
        <w:rPr>
          <w:rFonts w:ascii="Times New Roman" w:hAnsi="Times New Roman" w:cs="Times New Roman"/>
          <w:color w:val="0C03BD"/>
          <w:sz w:val="24"/>
          <w:szCs w:val="24"/>
        </w:rPr>
        <w:t xml:space="preserve"> text of the article</w:t>
      </w:r>
      <w:r w:rsidRPr="005C3C8F">
        <w:rPr>
          <w:rFonts w:ascii="Times New Roman" w:hAnsi="Times New Roman" w:cs="Times New Roman"/>
          <w:b/>
          <w:color w:val="0C03BD"/>
          <w:sz w:val="24"/>
          <w:szCs w:val="24"/>
        </w:rPr>
        <w:t>)</w:t>
      </w:r>
    </w:p>
    <w:p w14:paraId="444FE14D" w14:textId="77777777" w:rsidR="000B5115" w:rsidRPr="002639DF" w:rsidRDefault="000B5115" w:rsidP="000B5115">
      <w:pPr>
        <w:spacing w:after="0"/>
        <w:rPr>
          <w:rFonts w:ascii="Times New Roman" w:hAnsi="Times New Roman" w:cs="Times New Roman"/>
          <w:sz w:val="24"/>
          <w:szCs w:val="24"/>
        </w:rPr>
      </w:pPr>
      <w:bookmarkStart w:id="0" w:name="_GoBack"/>
      <w:bookmarkEnd w:id="0"/>
    </w:p>
    <w:p w14:paraId="47831F50"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Tables: General guidelines</w:t>
      </w:r>
    </w:p>
    <w:p w14:paraId="5A804443" w14:textId="77777777" w:rsidR="00417B03" w:rsidRDefault="00417B03" w:rsidP="00417B03">
      <w:pPr>
        <w:numPr>
          <w:ilvl w:val="0"/>
          <w:numId w:val="23"/>
        </w:numPr>
        <w:shd w:val="clear" w:color="auto" w:fill="FFFFFF"/>
        <w:spacing w:before="100" w:beforeAutospacing="1" w:after="100" w:afterAutospacing="1" w:line="240" w:lineRule="auto"/>
        <w:jc w:val="both"/>
        <w:rPr>
          <w:rFonts w:ascii="Goudy Old Style" w:hAnsi="Goudy Old Style" w:cs="Times New Roman"/>
          <w:color w:val="000000"/>
          <w:sz w:val="26"/>
          <w:szCs w:val="26"/>
        </w:rPr>
      </w:pPr>
      <w:r>
        <w:rPr>
          <w:rFonts w:ascii="Goudy Old Style" w:hAnsi="Goudy Old Style"/>
          <w:color w:val="000000"/>
          <w:sz w:val="26"/>
          <w:szCs w:val="26"/>
        </w:rPr>
        <w:t>Tables should be numbered consecutively in accordance with their appearance in the text and should be cited in full text.</w:t>
      </w:r>
    </w:p>
    <w:p w14:paraId="38B29A60" w14:textId="3203ADC8" w:rsidR="000B5115" w:rsidRPr="005C3C8F" w:rsidRDefault="00417B03" w:rsidP="00417B03">
      <w:pPr>
        <w:numPr>
          <w:ilvl w:val="0"/>
          <w:numId w:val="23"/>
        </w:num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 </w:t>
      </w:r>
      <w:r w:rsidR="000B5115" w:rsidRPr="005C3C8F">
        <w:rPr>
          <w:rFonts w:ascii="Times New Roman" w:hAnsi="Times New Roman" w:cs="Times New Roman"/>
          <w:color w:val="0C03BD"/>
          <w:sz w:val="24"/>
          <w:szCs w:val="24"/>
        </w:rPr>
        <w:t>All tables should have a concise title and written as Table 1 with a period (.).</w:t>
      </w:r>
      <w:r w:rsidR="000B5115" w:rsidRPr="005C3C8F">
        <w:rPr>
          <w:rStyle w:val="apple-converted-space"/>
          <w:rFonts w:ascii="Times New Roman" w:hAnsi="Times New Roman" w:cs="Times New Roman"/>
          <w:color w:val="0C03BD"/>
          <w:sz w:val="24"/>
          <w:szCs w:val="24"/>
        </w:rPr>
        <w:t> </w:t>
      </w:r>
      <w:r w:rsidR="000B5115" w:rsidRPr="005C3C8F">
        <w:rPr>
          <w:rFonts w:ascii="Times New Roman" w:hAnsi="Times New Roman" w:cs="Times New Roman"/>
          <w:color w:val="0C03BD"/>
          <w:sz w:val="24"/>
          <w:szCs w:val="24"/>
        </w:rPr>
        <w:br/>
        <w:t xml:space="preserve">E.g. </w:t>
      </w:r>
      <w:r w:rsidR="000B5115" w:rsidRPr="00103875">
        <w:rPr>
          <w:rFonts w:ascii="Times New Roman" w:hAnsi="Times New Roman" w:cs="Times New Roman"/>
          <w:b/>
          <w:color w:val="0C03BD"/>
          <w:sz w:val="24"/>
          <w:szCs w:val="24"/>
        </w:rPr>
        <w:t>Table 1.</w:t>
      </w:r>
      <w:r w:rsidR="000B5115" w:rsidRPr="005C3C8F">
        <w:rPr>
          <w:rFonts w:ascii="Times New Roman" w:hAnsi="Times New Roman" w:cs="Times New Roman"/>
          <w:color w:val="0C03BD"/>
          <w:sz w:val="24"/>
          <w:szCs w:val="24"/>
        </w:rPr>
        <w:t xml:space="preserve"> Stimulation settings</w:t>
      </w:r>
    </w:p>
    <w:p w14:paraId="36D91B9C" w14:textId="7112455A" w:rsidR="000B5115" w:rsidRDefault="000B5115" w:rsidP="000B5115">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6E419E01" w14:textId="66576D3E" w:rsidR="00B00C32" w:rsidRDefault="00B00C32" w:rsidP="000B5115">
      <w:pPr>
        <w:spacing w:after="0"/>
        <w:rPr>
          <w:rFonts w:ascii="Times New Roman" w:hAnsi="Times New Roman" w:cs="Times New Roman"/>
          <w:color w:val="0C03BD"/>
          <w:sz w:val="24"/>
          <w:szCs w:val="24"/>
        </w:rPr>
      </w:pPr>
      <w:r>
        <w:rPr>
          <w:rFonts w:ascii="Times New Roman" w:hAnsi="Times New Roman" w:cs="Times New Roman"/>
          <w:color w:val="0C03BD"/>
          <w:sz w:val="24"/>
          <w:szCs w:val="24"/>
        </w:rPr>
        <w:t>Eg:</w:t>
      </w:r>
    </w:p>
    <w:p w14:paraId="64FB71CC" w14:textId="2A363610" w:rsidR="00947D15" w:rsidRDefault="00285FE3" w:rsidP="000B5115">
      <w:pPr>
        <w:spacing w:after="0"/>
        <w:rPr>
          <w:rFonts w:ascii="Times New Roman" w:hAnsi="Times New Roman" w:cs="Times New Roman"/>
          <w:color w:val="0C03BD"/>
          <w:sz w:val="24"/>
          <w:szCs w:val="24"/>
        </w:rPr>
      </w:pPr>
      <w:r>
        <w:rPr>
          <w:noProof/>
          <w:lang w:val="en-IN" w:eastAsia="en-IN"/>
        </w:rPr>
        <w:drawing>
          <wp:inline distT="0" distB="0" distL="0" distR="0" wp14:anchorId="15CDFC46" wp14:editId="4A6BF22B">
            <wp:extent cx="5402580" cy="2743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128" t="21938" r="15089" b="5128"/>
                    <a:stretch>
                      <a:fillRect/>
                    </a:stretch>
                  </pic:blipFill>
                  <pic:spPr bwMode="auto">
                    <a:xfrm>
                      <a:off x="0" y="0"/>
                      <a:ext cx="5402580" cy="2743200"/>
                    </a:xfrm>
                    <a:prstGeom prst="rect">
                      <a:avLst/>
                    </a:prstGeom>
                    <a:noFill/>
                    <a:ln>
                      <a:noFill/>
                    </a:ln>
                  </pic:spPr>
                </pic:pic>
              </a:graphicData>
            </a:graphic>
          </wp:inline>
        </w:drawing>
      </w:r>
    </w:p>
    <w:p w14:paraId="63A08201" w14:textId="6DDB9854" w:rsidR="007E7A6E" w:rsidRDefault="007E7A6E" w:rsidP="000B5115">
      <w:pPr>
        <w:spacing w:after="0"/>
        <w:rPr>
          <w:rFonts w:ascii="Times New Roman" w:hAnsi="Times New Roman" w:cs="Times New Roman"/>
          <w:color w:val="0C03BD"/>
          <w:sz w:val="24"/>
          <w:szCs w:val="24"/>
        </w:rPr>
      </w:pPr>
    </w:p>
    <w:p w14:paraId="5E0C9D76" w14:textId="53E62273" w:rsidR="00947D15" w:rsidRDefault="00947D15" w:rsidP="000B5115">
      <w:pPr>
        <w:spacing w:after="0"/>
        <w:rPr>
          <w:rFonts w:ascii="Times New Roman" w:hAnsi="Times New Roman" w:cs="Times New Roman"/>
          <w:b/>
          <w:sz w:val="24"/>
          <w:szCs w:val="24"/>
        </w:rPr>
      </w:pPr>
    </w:p>
    <w:p w14:paraId="7F934A73" w14:textId="77777777" w:rsidR="000B5115" w:rsidRPr="002639DF" w:rsidRDefault="000B5115" w:rsidP="000B5115">
      <w:pPr>
        <w:spacing w:after="0"/>
        <w:rPr>
          <w:rFonts w:ascii="Times New Roman" w:hAnsi="Times New Roman" w:cs="Times New Roman"/>
          <w:sz w:val="24"/>
          <w:szCs w:val="24"/>
        </w:rPr>
      </w:pPr>
    </w:p>
    <w:p w14:paraId="509C11C4"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lastRenderedPageBreak/>
        <w:t>Figures: General Guidelines</w:t>
      </w:r>
    </w:p>
    <w:p w14:paraId="54D5A5AC" w14:textId="2995B61C" w:rsidR="008808F1" w:rsidRDefault="000B5115" w:rsidP="008808F1">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w:t>
      </w:r>
      <w:r w:rsidR="008808F1">
        <w:rPr>
          <w:rFonts w:ascii="Times New Roman" w:hAnsi="Times New Roman" w:cs="Times New Roman"/>
          <w:color w:val="0C03BD"/>
          <w:sz w:val="24"/>
          <w:szCs w:val="24"/>
        </w:rPr>
        <w:t>a minimum resolution:</w:t>
      </w:r>
    </w:p>
    <w:p w14:paraId="5F0BFE74" w14:textId="24C01C9F" w:rsidR="008808F1" w:rsidRPr="008808F1" w:rsidRDefault="008808F1" w:rsidP="008808F1">
      <w:p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Black &amp; White Images - 900 dpi</w:t>
      </w:r>
    </w:p>
    <w:p w14:paraId="6A2D9E86" w14:textId="4F7B29AD"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ColouredImages - 600 dpi</w:t>
      </w:r>
    </w:p>
    <w:p w14:paraId="73277A94" w14:textId="286AD026"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Line art-grey colour - 600 dpi</w:t>
      </w:r>
    </w:p>
    <w:p w14:paraId="1157D4D6" w14:textId="77777777" w:rsidR="008808F1" w:rsidRPr="005C3C8F" w:rsidRDefault="008808F1"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p>
    <w:p w14:paraId="70F9F9C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0EFD87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naming: Naming of figure files should be simple indicating the serial number and last name of author. E.g. if author’s name is Bob Marley, Figure 1 should be named as “Fig 1_Marley”.</w:t>
      </w:r>
    </w:p>
    <w:p w14:paraId="4C4FA48B" w14:textId="77777777" w:rsidR="000B5115" w:rsidRPr="00370797"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370797">
        <w:rPr>
          <w:rFonts w:ascii="Times New Roman" w:hAnsi="Times New Roman" w:cs="Times New Roman"/>
          <w:color w:val="0C03BD"/>
          <w:sz w:val="24"/>
          <w:szCs w:val="24"/>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26685080"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0AE4F67A" w14:textId="441CDF64"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provided sequentially at the end of the article. The captions should be short having 10-15 words in sentence case style. 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75B55FA2" w14:textId="09D1D90B" w:rsidR="00F05305" w:rsidRPr="00EF3B18" w:rsidRDefault="000B5115" w:rsidP="00F0530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b/>
          <w:color w:val="0C03BD"/>
          <w:sz w:val="24"/>
          <w:szCs w:val="24"/>
        </w:rPr>
      </w:pPr>
      <w:r w:rsidRPr="00EF3B18">
        <w:rPr>
          <w:rFonts w:ascii="Times New Roman" w:hAnsi="Times New Roman" w:cs="Times New Roman"/>
          <w:b/>
          <w:color w:val="0C03BD"/>
          <w:sz w:val="24"/>
          <w:szCs w:val="24"/>
        </w:rPr>
        <w:t xml:space="preserve">Permissions: </w:t>
      </w:r>
      <w:r w:rsidR="00F05305" w:rsidRPr="00EF3B18">
        <w:rPr>
          <w:rFonts w:ascii="Times New Roman" w:eastAsia="Times New Roman" w:hAnsi="Times New Roman" w:cs="Times New Roman"/>
          <w:b/>
          <w:color w:val="0C03BD"/>
          <w:sz w:val="24"/>
          <w:szCs w:val="24"/>
        </w:rPr>
        <w:t>If any images/figures/tables are taken</w:t>
      </w:r>
      <w:r w:rsidR="001903F1">
        <w:rPr>
          <w:rFonts w:ascii="Times New Roman" w:eastAsia="Times New Roman" w:hAnsi="Times New Roman" w:cs="Times New Roman"/>
          <w:b/>
          <w:color w:val="0C03BD"/>
          <w:sz w:val="24"/>
          <w:szCs w:val="24"/>
        </w:rPr>
        <w:t xml:space="preserve"> from the another author</w:t>
      </w:r>
      <w:r w:rsidR="007F785E">
        <w:rPr>
          <w:rFonts w:ascii="Times New Roman" w:eastAsia="Times New Roman" w:hAnsi="Times New Roman" w:cs="Times New Roman"/>
          <w:b/>
          <w:color w:val="0C03BD"/>
          <w:sz w:val="24"/>
          <w:szCs w:val="24"/>
        </w:rPr>
        <w:t>'</w:t>
      </w:r>
      <w:r w:rsidR="001903F1">
        <w:rPr>
          <w:rFonts w:ascii="Times New Roman" w:eastAsia="Times New Roman" w:hAnsi="Times New Roman" w:cs="Times New Roman"/>
          <w:b/>
          <w:color w:val="0C03BD"/>
          <w:sz w:val="24"/>
          <w:szCs w:val="24"/>
        </w:rPr>
        <w:t>s publication</w:t>
      </w:r>
      <w:r w:rsidR="00F05305" w:rsidRPr="00EF3B18">
        <w:rPr>
          <w:rFonts w:ascii="Times New Roman" w:eastAsia="Times New Roman" w:hAnsi="Times New Roman" w:cs="Times New Roman"/>
          <w:b/>
          <w:color w:val="0C03BD"/>
          <w:sz w:val="24"/>
          <w:szCs w:val="24"/>
        </w:rPr>
        <w:t xml:space="preserve"> for the current study then author must take respective authors/organization consent before submitting manuscript and also have to cite such work in references.</w:t>
      </w:r>
    </w:p>
    <w:p w14:paraId="2E42ED9B" w14:textId="77777777" w:rsidR="000B5115" w:rsidRPr="00BD3319" w:rsidRDefault="000B5115" w:rsidP="00BD3319">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BD3319">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4306DE7B" w14:textId="7991F14B" w:rsidR="00B00C32" w:rsidRPr="002639DF" w:rsidRDefault="00B00C32" w:rsidP="000B5115">
      <w:pPr>
        <w:pStyle w:val="NormalWeb"/>
        <w:shd w:val="clear" w:color="auto" w:fill="FFFFFF"/>
        <w:spacing w:before="240" w:beforeAutospacing="0" w:after="240" w:afterAutospacing="0" w:line="301" w:lineRule="atLeast"/>
        <w:jc w:val="both"/>
      </w:pPr>
      <w:r>
        <w:rPr>
          <w:color w:val="0C03BD"/>
        </w:rPr>
        <w:t>Eg:</w:t>
      </w:r>
    </w:p>
    <w:p w14:paraId="7EE73FD5" w14:textId="502C3EA5" w:rsidR="000B5115" w:rsidRPr="002639DF" w:rsidRDefault="00285FE3" w:rsidP="000B5115">
      <w:pPr>
        <w:spacing w:after="0"/>
        <w:rPr>
          <w:rFonts w:ascii="Times New Roman" w:hAnsi="Times New Roman" w:cs="Times New Roman"/>
          <w:sz w:val="24"/>
          <w:szCs w:val="24"/>
        </w:rPr>
      </w:pPr>
      <w:r>
        <w:rPr>
          <w:noProof/>
          <w:lang w:val="en-IN" w:eastAsia="en-IN"/>
        </w:rPr>
        <w:drawing>
          <wp:inline distT="0" distB="0" distL="0" distR="0" wp14:anchorId="07BC2D1A" wp14:editId="364A019A">
            <wp:extent cx="2110740" cy="11125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7211" t="53276" r="57372" b="13391"/>
                    <a:stretch>
                      <a:fillRect/>
                    </a:stretch>
                  </pic:blipFill>
                  <pic:spPr bwMode="auto">
                    <a:xfrm>
                      <a:off x="0" y="0"/>
                      <a:ext cx="2110740" cy="1112520"/>
                    </a:xfrm>
                    <a:prstGeom prst="rect">
                      <a:avLst/>
                    </a:prstGeom>
                    <a:noFill/>
                    <a:ln>
                      <a:noFill/>
                    </a:ln>
                  </pic:spPr>
                </pic:pic>
              </a:graphicData>
            </a:graphic>
          </wp:inline>
        </w:drawing>
      </w:r>
    </w:p>
    <w:p w14:paraId="0888D2EE" w14:textId="77777777" w:rsidR="000B5115" w:rsidRPr="002639DF" w:rsidRDefault="000B5115" w:rsidP="000B5115">
      <w:pPr>
        <w:spacing w:after="0"/>
        <w:rPr>
          <w:rFonts w:ascii="Times New Roman" w:hAnsi="Times New Roman" w:cs="Times New Roman"/>
          <w:sz w:val="24"/>
          <w:szCs w:val="24"/>
        </w:rPr>
      </w:pPr>
    </w:p>
    <w:p w14:paraId="19D11AF5" w14:textId="35086309" w:rsidR="00AF5B5D" w:rsidRDefault="000B5115" w:rsidP="00947D15">
      <w:pPr>
        <w:spacing w:after="0"/>
        <w:rPr>
          <w:rFonts w:ascii="Times New Roman" w:hAnsi="Times New Roman" w:cs="Times New Roman"/>
          <w:color w:val="000000"/>
          <w:sz w:val="24"/>
          <w:szCs w:val="24"/>
        </w:rPr>
      </w:pPr>
      <w:r w:rsidRPr="00947D15">
        <w:rPr>
          <w:rFonts w:ascii="Times New Roman" w:hAnsi="Times New Roman" w:cs="Times New Roman"/>
          <w:b/>
          <w:sz w:val="24"/>
          <w:szCs w:val="24"/>
        </w:rPr>
        <w:t xml:space="preserve">Figure 1. </w:t>
      </w:r>
      <w:r w:rsidR="00947D15" w:rsidRPr="00947D15">
        <w:rPr>
          <w:rFonts w:ascii="Times New Roman" w:hAnsi="Times New Roman" w:cs="Times New Roman"/>
          <w:color w:val="000000"/>
          <w:sz w:val="24"/>
          <w:szCs w:val="24"/>
        </w:rPr>
        <w:t xml:space="preserve">An image of </w:t>
      </w:r>
      <w:r w:rsidR="00947D15" w:rsidRPr="00947D15">
        <w:rPr>
          <w:rFonts w:ascii="Times New Roman" w:hAnsi="Times New Roman" w:cs="Times New Roman"/>
          <w:i/>
          <w:iCs/>
          <w:color w:val="000000"/>
          <w:sz w:val="24"/>
          <w:szCs w:val="24"/>
        </w:rPr>
        <w:t xml:space="preserve">Calotropis procera </w:t>
      </w:r>
      <w:r w:rsidR="00947D15" w:rsidRPr="00947D15">
        <w:rPr>
          <w:rFonts w:ascii="Times New Roman" w:hAnsi="Times New Roman" w:cs="Times New Roman"/>
          <w:color w:val="000000"/>
          <w:sz w:val="24"/>
          <w:szCs w:val="24"/>
        </w:rPr>
        <w:t>grown in the UAE University Campus.</w:t>
      </w:r>
    </w:p>
    <w:p w14:paraId="103EA03E" w14:textId="77777777" w:rsidR="004149CA" w:rsidRDefault="004149CA" w:rsidP="00947D15">
      <w:pPr>
        <w:spacing w:after="0"/>
        <w:rPr>
          <w:rFonts w:ascii="Times New Roman" w:hAnsi="Times New Roman" w:cs="Times New Roman"/>
          <w:color w:val="000000"/>
          <w:sz w:val="24"/>
          <w:szCs w:val="24"/>
        </w:rPr>
      </w:pPr>
    </w:p>
    <w:p w14:paraId="4D962E68" w14:textId="1841576C" w:rsidR="004149CA" w:rsidRPr="004149CA" w:rsidRDefault="004149CA" w:rsidP="00947D15">
      <w:pPr>
        <w:spacing w:after="0"/>
        <w:rPr>
          <w:rFonts w:ascii="Times New Roman" w:hAnsi="Times New Roman" w:cs="Times New Roman"/>
          <w:b/>
          <w:color w:val="000000"/>
          <w:sz w:val="24"/>
          <w:szCs w:val="24"/>
        </w:rPr>
      </w:pPr>
      <w:r w:rsidRPr="004149CA">
        <w:rPr>
          <w:rFonts w:ascii="Times New Roman" w:hAnsi="Times New Roman" w:cs="Times New Roman"/>
          <w:b/>
          <w:color w:val="000000"/>
          <w:sz w:val="24"/>
          <w:szCs w:val="24"/>
        </w:rPr>
        <w:t>Manuscript content flow-</w:t>
      </w:r>
    </w:p>
    <w:p w14:paraId="157F3B5A" w14:textId="498D0A82"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lastRenderedPageBreak/>
        <w:t>Title</w:t>
      </w:r>
    </w:p>
    <w:p w14:paraId="2DD46E02" w14:textId="189C5813"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Author name and affiliation</w:t>
      </w:r>
    </w:p>
    <w:p w14:paraId="42D8F784" w14:textId="283C3827"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Abstract</w:t>
      </w:r>
    </w:p>
    <w:p w14:paraId="40EB9191" w14:textId="069CBD2F"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Keywords</w:t>
      </w:r>
    </w:p>
    <w:p w14:paraId="70BF23B5" w14:textId="77777777" w:rsidR="004149CA" w:rsidRPr="00E962C2" w:rsidRDefault="004149CA" w:rsidP="004149CA">
      <w:pPr>
        <w:spacing w:after="0"/>
        <w:rPr>
          <w:rFonts w:ascii="Times New Roman" w:hAnsi="Times New Roman" w:cs="Times New Roman"/>
          <w:color w:val="000000"/>
          <w:sz w:val="24"/>
          <w:szCs w:val="24"/>
        </w:rPr>
      </w:pPr>
      <w:r w:rsidRPr="00E962C2">
        <w:rPr>
          <w:rFonts w:ascii="Times New Roman" w:hAnsi="Times New Roman" w:cs="Times New Roman"/>
          <w:b/>
          <w:sz w:val="24"/>
          <w:szCs w:val="24"/>
        </w:rPr>
        <w:t>Abbrevations</w:t>
      </w:r>
      <w:r w:rsidRPr="00E962C2">
        <w:rPr>
          <w:rFonts w:ascii="Times New Roman" w:hAnsi="Times New Roman" w:cs="Times New Roman"/>
          <w:color w:val="000000"/>
          <w:sz w:val="24"/>
          <w:szCs w:val="24"/>
        </w:rPr>
        <w:t xml:space="preserve"> if any </w:t>
      </w:r>
    </w:p>
    <w:p w14:paraId="5E02F9C9" w14:textId="2F1C9680" w:rsidR="00AF5B5D"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Introduction</w:t>
      </w:r>
    </w:p>
    <w:p w14:paraId="76C66AB0" w14:textId="4DBA1859" w:rsidR="004149CA"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Materials and Methods</w:t>
      </w:r>
    </w:p>
    <w:p w14:paraId="69871F24" w14:textId="5C4FC761"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 xml:space="preserve">Results and Discussions </w:t>
      </w:r>
    </w:p>
    <w:p w14:paraId="64C81CFD" w14:textId="3B40D089"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Conclusion</w:t>
      </w:r>
    </w:p>
    <w:p w14:paraId="005E43B6" w14:textId="3260588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Acknowledgements</w:t>
      </w:r>
    </w:p>
    <w:p w14:paraId="33788A59" w14:textId="4366E97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Funding/Conflicts of Interest –if any</w:t>
      </w:r>
    </w:p>
    <w:p w14:paraId="7744F774" w14:textId="3B5845CE" w:rsidR="004149CA" w:rsidRPr="00E962C2" w:rsidRDefault="004149CA" w:rsidP="004149CA">
      <w:pPr>
        <w:numPr>
          <w:ilvl w:val="1"/>
          <w:numId w:val="21"/>
        </w:numPr>
        <w:spacing w:after="0"/>
        <w:rPr>
          <w:rFonts w:ascii="Times New Roman" w:hAnsi="Times New Roman" w:cs="Times New Roman"/>
          <w:b/>
          <w:sz w:val="24"/>
          <w:szCs w:val="24"/>
        </w:rPr>
      </w:pPr>
      <w:r w:rsidRPr="00E962C2">
        <w:rPr>
          <w:rStyle w:val="Strong"/>
          <w:rFonts w:ascii="Times New Roman" w:hAnsi="Times New Roman" w:cs="Times New Roman"/>
          <w:sz w:val="24"/>
          <w:szCs w:val="24"/>
        </w:rPr>
        <w:t>References</w:t>
      </w:r>
    </w:p>
    <w:p w14:paraId="09B14869" w14:textId="06C4B6FC" w:rsidR="00E858F4" w:rsidRPr="00A54698" w:rsidRDefault="00E858F4" w:rsidP="00DD0DC9">
      <w:pPr>
        <w:rPr>
          <w:rFonts w:ascii="Times New Roman" w:hAnsi="Times New Roman" w:cs="Times New Roman"/>
          <w:sz w:val="20"/>
          <w:szCs w:val="20"/>
        </w:rPr>
      </w:pPr>
    </w:p>
    <w:p w14:paraId="4AC82A7B" w14:textId="4F4DF3CF" w:rsidR="00E858F4" w:rsidRPr="00A54698" w:rsidRDefault="00E858F4" w:rsidP="009F74EF">
      <w:pPr>
        <w:rPr>
          <w:rFonts w:ascii="Times New Roman" w:hAnsi="Times New Roman" w:cs="Times New Roman"/>
          <w:sz w:val="20"/>
          <w:szCs w:val="20"/>
        </w:rPr>
      </w:pPr>
    </w:p>
    <w:p w14:paraId="621BAEE6" w14:textId="7C8F1E51" w:rsidR="00E858F4" w:rsidRPr="00A54698" w:rsidRDefault="00E858F4" w:rsidP="009D2F11">
      <w:pPr>
        <w:ind w:firstLine="720"/>
        <w:rPr>
          <w:rFonts w:ascii="Times New Roman" w:hAnsi="Times New Roman" w:cs="Times New Roman"/>
          <w:sz w:val="20"/>
          <w:szCs w:val="20"/>
        </w:rPr>
      </w:pPr>
    </w:p>
    <w:sectPr w:rsidR="00E858F4" w:rsidRPr="00A54698" w:rsidSect="0003559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C3A60" w16cex:dateUtc="2024-05-27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A2E749" w16cid:durableId="514C3A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CDAAF" w14:textId="77777777" w:rsidR="00660C77" w:rsidRDefault="00660C77" w:rsidP="009F74EF">
      <w:pPr>
        <w:spacing w:after="0" w:line="240" w:lineRule="auto"/>
      </w:pPr>
      <w:r>
        <w:separator/>
      </w:r>
    </w:p>
  </w:endnote>
  <w:endnote w:type="continuationSeparator" w:id="0">
    <w:p w14:paraId="5E50EB67" w14:textId="77777777" w:rsidR="00660C77" w:rsidRDefault="00660C77" w:rsidP="009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C3576" w14:textId="77777777" w:rsidR="00660C77" w:rsidRDefault="00660C77" w:rsidP="009F74EF">
      <w:pPr>
        <w:spacing w:after="0" w:line="240" w:lineRule="auto"/>
      </w:pPr>
      <w:r>
        <w:separator/>
      </w:r>
    </w:p>
  </w:footnote>
  <w:footnote w:type="continuationSeparator" w:id="0">
    <w:p w14:paraId="53BB33A3" w14:textId="77777777" w:rsidR="00660C77" w:rsidRDefault="00660C77" w:rsidP="009F7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CD2"/>
    <w:multiLevelType w:val="hybridMultilevel"/>
    <w:tmpl w:val="71E61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09697E"/>
    <w:multiLevelType w:val="hybridMultilevel"/>
    <w:tmpl w:val="ABD6A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4D653C"/>
    <w:multiLevelType w:val="hybridMultilevel"/>
    <w:tmpl w:val="D88AC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A76F1F"/>
    <w:multiLevelType w:val="hybridMultilevel"/>
    <w:tmpl w:val="7BA27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9E82869"/>
    <w:multiLevelType w:val="multilevel"/>
    <w:tmpl w:val="ED48866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50641"/>
    <w:multiLevelType w:val="hybridMultilevel"/>
    <w:tmpl w:val="1742B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25CC6"/>
    <w:multiLevelType w:val="hybridMultilevel"/>
    <w:tmpl w:val="434E5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4729"/>
    <w:multiLevelType w:val="hybridMultilevel"/>
    <w:tmpl w:val="7930BB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7CB4919"/>
    <w:multiLevelType w:val="hybridMultilevel"/>
    <w:tmpl w:val="1660A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18923CC"/>
    <w:multiLevelType w:val="hybridMultilevel"/>
    <w:tmpl w:val="29AE3D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4695C12"/>
    <w:multiLevelType w:val="hybridMultilevel"/>
    <w:tmpl w:val="E7868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4EC07D1"/>
    <w:multiLevelType w:val="hybridMultilevel"/>
    <w:tmpl w:val="A4921ADC"/>
    <w:lvl w:ilvl="0" w:tplc="6FD0D65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4EA"/>
    <w:multiLevelType w:val="hybridMultilevel"/>
    <w:tmpl w:val="878459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4E9745C"/>
    <w:multiLevelType w:val="hybridMultilevel"/>
    <w:tmpl w:val="609CA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664080"/>
    <w:multiLevelType w:val="hybridMultilevel"/>
    <w:tmpl w:val="789A22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583B23F2"/>
    <w:multiLevelType w:val="hybridMultilevel"/>
    <w:tmpl w:val="7C8ED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99F6287"/>
    <w:multiLevelType w:val="multilevel"/>
    <w:tmpl w:val="2B7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011144"/>
    <w:multiLevelType w:val="hybridMultilevel"/>
    <w:tmpl w:val="2F22BA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FE947F2"/>
    <w:multiLevelType w:val="hybridMultilevel"/>
    <w:tmpl w:val="8A36D2E8"/>
    <w:lvl w:ilvl="0" w:tplc="2DB014CE">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C32070B"/>
    <w:multiLevelType w:val="hybridMultilevel"/>
    <w:tmpl w:val="E35A89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D451E"/>
    <w:multiLevelType w:val="hybridMultilevel"/>
    <w:tmpl w:val="988CD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8B86FE2"/>
    <w:multiLevelType w:val="hybridMultilevel"/>
    <w:tmpl w:val="F7E814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8C90B5A"/>
    <w:multiLevelType w:val="multilevel"/>
    <w:tmpl w:val="4F9A3E4A"/>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abstractNumId w:val="23"/>
  </w:num>
  <w:num w:numId="2">
    <w:abstractNumId w:val="2"/>
  </w:num>
  <w:num w:numId="3">
    <w:abstractNumId w:val="0"/>
  </w:num>
  <w:num w:numId="4">
    <w:abstractNumId w:val="16"/>
  </w:num>
  <w:num w:numId="5">
    <w:abstractNumId w:val="17"/>
  </w:num>
  <w:num w:numId="6">
    <w:abstractNumId w:val="12"/>
  </w:num>
  <w:num w:numId="7">
    <w:abstractNumId w:val="27"/>
  </w:num>
  <w:num w:numId="8">
    <w:abstractNumId w:val="11"/>
  </w:num>
  <w:num w:numId="9">
    <w:abstractNumId w:val="10"/>
  </w:num>
  <w:num w:numId="10">
    <w:abstractNumId w:val="18"/>
  </w:num>
  <w:num w:numId="11">
    <w:abstractNumId w:val="1"/>
  </w:num>
  <w:num w:numId="12">
    <w:abstractNumId w:val="13"/>
  </w:num>
  <w:num w:numId="13">
    <w:abstractNumId w:val="15"/>
  </w:num>
  <w:num w:numId="14">
    <w:abstractNumId w:val="22"/>
  </w:num>
  <w:num w:numId="15">
    <w:abstractNumId w:val="26"/>
  </w:num>
  <w:num w:numId="16">
    <w:abstractNumId w:val="6"/>
  </w:num>
  <w:num w:numId="17">
    <w:abstractNumId w:val="3"/>
  </w:num>
  <w:num w:numId="18">
    <w:abstractNumId w:val="24"/>
  </w:num>
  <w:num w:numId="19">
    <w:abstractNumId w:val="8"/>
  </w:num>
  <w:num w:numId="20">
    <w:abstractNumId w:val="21"/>
  </w:num>
  <w:num w:numId="21">
    <w:abstractNumId w:val="7"/>
  </w:num>
  <w:num w:numId="22">
    <w:abstractNumId w:val="20"/>
  </w:num>
  <w:num w:numId="23">
    <w:abstractNumId w:val="5"/>
  </w:num>
  <w:num w:numId="24">
    <w:abstractNumId w:val="25"/>
  </w:num>
  <w:num w:numId="25">
    <w:abstractNumId w:val="4"/>
  </w:num>
  <w:num w:numId="26">
    <w:abstractNumId w:val="9"/>
  </w:num>
  <w:num w:numId="27">
    <w:abstractNumId w:val="28"/>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GwMDQxMTU2MLE0NLBQ0lEKTi0uzszPAykwqQUAZMRudCwAAAA="/>
  </w:docVars>
  <w:rsids>
    <w:rsidRoot w:val="00C6051A"/>
    <w:rsid w:val="00011DA2"/>
    <w:rsid w:val="0003559C"/>
    <w:rsid w:val="00047EDD"/>
    <w:rsid w:val="000A1A93"/>
    <w:rsid w:val="000B5115"/>
    <w:rsid w:val="000C5B48"/>
    <w:rsid w:val="000E3B38"/>
    <w:rsid w:val="000F6618"/>
    <w:rsid w:val="000F7568"/>
    <w:rsid w:val="001218EA"/>
    <w:rsid w:val="00140F6C"/>
    <w:rsid w:val="001439F9"/>
    <w:rsid w:val="001477BE"/>
    <w:rsid w:val="0017396D"/>
    <w:rsid w:val="001903F1"/>
    <w:rsid w:val="001A7CB4"/>
    <w:rsid w:val="001E483F"/>
    <w:rsid w:val="001E5931"/>
    <w:rsid w:val="002120DB"/>
    <w:rsid w:val="002275DE"/>
    <w:rsid w:val="002458DC"/>
    <w:rsid w:val="002746F7"/>
    <w:rsid w:val="002836AA"/>
    <w:rsid w:val="00285FE3"/>
    <w:rsid w:val="002A4A89"/>
    <w:rsid w:val="002E3032"/>
    <w:rsid w:val="002F7DC6"/>
    <w:rsid w:val="00310037"/>
    <w:rsid w:val="003121BC"/>
    <w:rsid w:val="00322AFF"/>
    <w:rsid w:val="003504A8"/>
    <w:rsid w:val="00352D3C"/>
    <w:rsid w:val="00370797"/>
    <w:rsid w:val="00384132"/>
    <w:rsid w:val="00397F31"/>
    <w:rsid w:val="003A5055"/>
    <w:rsid w:val="003B52AF"/>
    <w:rsid w:val="00401E13"/>
    <w:rsid w:val="004133C4"/>
    <w:rsid w:val="004149CA"/>
    <w:rsid w:val="00415B98"/>
    <w:rsid w:val="00417B03"/>
    <w:rsid w:val="0044365B"/>
    <w:rsid w:val="00464DAB"/>
    <w:rsid w:val="00470DC4"/>
    <w:rsid w:val="00484386"/>
    <w:rsid w:val="00484A97"/>
    <w:rsid w:val="004A2393"/>
    <w:rsid w:val="004B3C2B"/>
    <w:rsid w:val="004C0A05"/>
    <w:rsid w:val="004C3BB1"/>
    <w:rsid w:val="004D58CF"/>
    <w:rsid w:val="004E2C45"/>
    <w:rsid w:val="00516F42"/>
    <w:rsid w:val="005235D9"/>
    <w:rsid w:val="00560D94"/>
    <w:rsid w:val="005910F7"/>
    <w:rsid w:val="005B65D1"/>
    <w:rsid w:val="005E4C5D"/>
    <w:rsid w:val="005F1293"/>
    <w:rsid w:val="005F6561"/>
    <w:rsid w:val="005F705D"/>
    <w:rsid w:val="00600163"/>
    <w:rsid w:val="0062632B"/>
    <w:rsid w:val="00642A60"/>
    <w:rsid w:val="0064318B"/>
    <w:rsid w:val="00660C77"/>
    <w:rsid w:val="00663C08"/>
    <w:rsid w:val="00682C9D"/>
    <w:rsid w:val="006E1095"/>
    <w:rsid w:val="007955CE"/>
    <w:rsid w:val="007C5666"/>
    <w:rsid w:val="007C7B79"/>
    <w:rsid w:val="007E1846"/>
    <w:rsid w:val="007E4DA7"/>
    <w:rsid w:val="007E7A6E"/>
    <w:rsid w:val="007F785E"/>
    <w:rsid w:val="00807201"/>
    <w:rsid w:val="00820840"/>
    <w:rsid w:val="008217B3"/>
    <w:rsid w:val="00831D9E"/>
    <w:rsid w:val="00840627"/>
    <w:rsid w:val="008428A4"/>
    <w:rsid w:val="008808F1"/>
    <w:rsid w:val="00890DA5"/>
    <w:rsid w:val="008A556D"/>
    <w:rsid w:val="008B10BF"/>
    <w:rsid w:val="008B2312"/>
    <w:rsid w:val="009163A7"/>
    <w:rsid w:val="00941EC8"/>
    <w:rsid w:val="00947D15"/>
    <w:rsid w:val="009878F9"/>
    <w:rsid w:val="009D2F11"/>
    <w:rsid w:val="009F65C6"/>
    <w:rsid w:val="009F74EF"/>
    <w:rsid w:val="00A14AB3"/>
    <w:rsid w:val="00A21A31"/>
    <w:rsid w:val="00A21BCA"/>
    <w:rsid w:val="00A3049B"/>
    <w:rsid w:val="00A3180A"/>
    <w:rsid w:val="00A54698"/>
    <w:rsid w:val="00A66D42"/>
    <w:rsid w:val="00A966E8"/>
    <w:rsid w:val="00AA38A5"/>
    <w:rsid w:val="00AC397E"/>
    <w:rsid w:val="00AD3BE3"/>
    <w:rsid w:val="00AF5B5D"/>
    <w:rsid w:val="00AF6C04"/>
    <w:rsid w:val="00B00C32"/>
    <w:rsid w:val="00B043D2"/>
    <w:rsid w:val="00B27B7C"/>
    <w:rsid w:val="00B75FC4"/>
    <w:rsid w:val="00BD3319"/>
    <w:rsid w:val="00C1106C"/>
    <w:rsid w:val="00C14D9A"/>
    <w:rsid w:val="00C16011"/>
    <w:rsid w:val="00C6051A"/>
    <w:rsid w:val="00CD297E"/>
    <w:rsid w:val="00CD68C0"/>
    <w:rsid w:val="00CF2BBA"/>
    <w:rsid w:val="00D0344D"/>
    <w:rsid w:val="00D311D3"/>
    <w:rsid w:val="00D87256"/>
    <w:rsid w:val="00DA16F9"/>
    <w:rsid w:val="00DB6C12"/>
    <w:rsid w:val="00DD0CDE"/>
    <w:rsid w:val="00DD0DC9"/>
    <w:rsid w:val="00DD2336"/>
    <w:rsid w:val="00DD4194"/>
    <w:rsid w:val="00DE1C99"/>
    <w:rsid w:val="00DE2CC3"/>
    <w:rsid w:val="00E06D22"/>
    <w:rsid w:val="00E23F6C"/>
    <w:rsid w:val="00E30812"/>
    <w:rsid w:val="00E41370"/>
    <w:rsid w:val="00E46781"/>
    <w:rsid w:val="00E558AA"/>
    <w:rsid w:val="00E778E3"/>
    <w:rsid w:val="00E858F4"/>
    <w:rsid w:val="00E962C2"/>
    <w:rsid w:val="00EA6064"/>
    <w:rsid w:val="00EB141C"/>
    <w:rsid w:val="00EC44C8"/>
    <w:rsid w:val="00ED1184"/>
    <w:rsid w:val="00EF3B18"/>
    <w:rsid w:val="00EF6206"/>
    <w:rsid w:val="00F05305"/>
    <w:rsid w:val="00F53C4C"/>
    <w:rsid w:val="00F54B9E"/>
    <w:rsid w:val="00F82ACC"/>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E6C7"/>
  <w15:docId w15:val="{B2672F46-D369-4EBE-A486-88BC3F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B3"/>
    <w:pPr>
      <w:spacing w:after="200" w:line="276" w:lineRule="auto"/>
    </w:pPr>
    <w:rPr>
      <w:rFonts w:cs="Calibri"/>
      <w:sz w:val="22"/>
      <w:szCs w:val="22"/>
    </w:rPr>
  </w:style>
  <w:style w:type="paragraph" w:styleId="Heading1">
    <w:name w:val="heading 1"/>
    <w:basedOn w:val="Normal"/>
    <w:next w:val="Normal"/>
    <w:link w:val="Heading1Char"/>
    <w:uiPriority w:val="9"/>
    <w:qFormat/>
    <w:rsid w:val="000B5115"/>
    <w:pPr>
      <w:keepNext/>
      <w:keepLines/>
      <w:numPr>
        <w:numId w:val="19"/>
      </w:numPr>
      <w:pBdr>
        <w:bottom w:val="single" w:sz="4" w:space="1" w:color="595959"/>
      </w:pBdr>
      <w:spacing w:before="360" w:after="160" w:line="259" w:lineRule="auto"/>
      <w:outlineLvl w:val="0"/>
    </w:pPr>
    <w:rPr>
      <w:rFonts w:ascii="Cambria" w:eastAsia="Times New Roman" w:hAnsi="Cambria" w:cs="Times New Roman"/>
      <w:b/>
      <w:bCs/>
      <w:smallCaps/>
      <w:color w:val="000000"/>
      <w:sz w:val="36"/>
      <w:szCs w:val="36"/>
    </w:rPr>
  </w:style>
  <w:style w:type="paragraph" w:styleId="Heading2">
    <w:name w:val="heading 2"/>
    <w:basedOn w:val="Normal"/>
    <w:next w:val="Normal"/>
    <w:link w:val="Heading2Char"/>
    <w:uiPriority w:val="9"/>
    <w:semiHidden/>
    <w:unhideWhenUsed/>
    <w:qFormat/>
    <w:rsid w:val="000B5115"/>
    <w:pPr>
      <w:keepNext/>
      <w:keepLines/>
      <w:numPr>
        <w:ilvl w:val="1"/>
        <w:numId w:val="19"/>
      </w:numPr>
      <w:spacing w:before="360" w:after="0" w:line="259" w:lineRule="auto"/>
      <w:outlineLvl w:val="1"/>
    </w:pPr>
    <w:rPr>
      <w:rFonts w:ascii="Cambria" w:eastAsia="Times New Roman" w:hAnsi="Cambria" w:cs="Times New Roman"/>
      <w:b/>
      <w:bCs/>
      <w:smallCaps/>
      <w:color w:val="000000"/>
      <w:sz w:val="28"/>
      <w:szCs w:val="28"/>
    </w:rPr>
  </w:style>
  <w:style w:type="paragraph" w:styleId="Heading3">
    <w:name w:val="heading 3"/>
    <w:basedOn w:val="Normal"/>
    <w:next w:val="Normal"/>
    <w:link w:val="Heading3Char"/>
    <w:uiPriority w:val="9"/>
    <w:semiHidden/>
    <w:unhideWhenUsed/>
    <w:qFormat/>
    <w:rsid w:val="000B5115"/>
    <w:pPr>
      <w:keepNext/>
      <w:keepLines/>
      <w:numPr>
        <w:ilvl w:val="2"/>
        <w:numId w:val="19"/>
      </w:numPr>
      <w:spacing w:before="200" w:after="0" w:line="259" w:lineRule="auto"/>
      <w:outlineLvl w:val="2"/>
    </w:pPr>
    <w:rPr>
      <w:rFonts w:ascii="Cambria" w:eastAsia="Times New Roman" w:hAnsi="Cambria" w:cs="Times New Roman"/>
      <w:b/>
      <w:bCs/>
      <w:color w:val="000000"/>
    </w:rPr>
  </w:style>
  <w:style w:type="paragraph" w:styleId="Heading4">
    <w:name w:val="heading 4"/>
    <w:basedOn w:val="Normal"/>
    <w:next w:val="Normal"/>
    <w:link w:val="Heading4Char"/>
    <w:uiPriority w:val="9"/>
    <w:semiHidden/>
    <w:unhideWhenUsed/>
    <w:qFormat/>
    <w:rsid w:val="000B5115"/>
    <w:pPr>
      <w:keepNext/>
      <w:keepLines/>
      <w:numPr>
        <w:ilvl w:val="3"/>
        <w:numId w:val="19"/>
      </w:numPr>
      <w:spacing w:before="200" w:after="0" w:line="259" w:lineRule="auto"/>
      <w:outlineLvl w:val="3"/>
    </w:pPr>
    <w:rPr>
      <w:rFonts w:ascii="Cambria" w:eastAsia="Times New Roman" w:hAnsi="Cambria" w:cs="Times New Roman"/>
      <w:b/>
      <w:bCs/>
      <w:i/>
      <w:iCs/>
      <w:color w:val="000000"/>
    </w:rPr>
  </w:style>
  <w:style w:type="paragraph" w:styleId="Heading5">
    <w:name w:val="heading 5"/>
    <w:basedOn w:val="Normal"/>
    <w:next w:val="Normal"/>
    <w:link w:val="Heading5Char"/>
    <w:uiPriority w:val="9"/>
    <w:semiHidden/>
    <w:unhideWhenUsed/>
    <w:qFormat/>
    <w:rsid w:val="000B5115"/>
    <w:pPr>
      <w:keepNext/>
      <w:keepLines/>
      <w:numPr>
        <w:ilvl w:val="4"/>
        <w:numId w:val="19"/>
      </w:numPr>
      <w:spacing w:before="200" w:after="0" w:line="259" w:lineRule="auto"/>
      <w:outlineLvl w:val="4"/>
    </w:pPr>
    <w:rPr>
      <w:rFonts w:ascii="Cambria" w:eastAsia="Times New Roman" w:hAnsi="Cambria" w:cs="Times New Roman"/>
      <w:color w:val="17365D"/>
    </w:rPr>
  </w:style>
  <w:style w:type="paragraph" w:styleId="Heading6">
    <w:name w:val="heading 6"/>
    <w:basedOn w:val="Normal"/>
    <w:next w:val="Normal"/>
    <w:link w:val="Heading6Char"/>
    <w:uiPriority w:val="9"/>
    <w:semiHidden/>
    <w:unhideWhenUsed/>
    <w:qFormat/>
    <w:rsid w:val="000B5115"/>
    <w:pPr>
      <w:keepNext/>
      <w:keepLines/>
      <w:numPr>
        <w:ilvl w:val="5"/>
        <w:numId w:val="19"/>
      </w:numPr>
      <w:spacing w:before="200" w:after="0" w:line="259" w:lineRule="auto"/>
      <w:outlineLvl w:val="5"/>
    </w:pPr>
    <w:rPr>
      <w:rFonts w:ascii="Cambria" w:eastAsia="Times New Roman" w:hAnsi="Cambria" w:cs="Times New Roman"/>
      <w:i/>
      <w:iCs/>
      <w:color w:val="17365D"/>
    </w:rPr>
  </w:style>
  <w:style w:type="paragraph" w:styleId="Heading7">
    <w:name w:val="heading 7"/>
    <w:basedOn w:val="Normal"/>
    <w:next w:val="Normal"/>
    <w:link w:val="Heading7Char"/>
    <w:uiPriority w:val="9"/>
    <w:semiHidden/>
    <w:unhideWhenUsed/>
    <w:qFormat/>
    <w:rsid w:val="000B5115"/>
    <w:pPr>
      <w:keepNext/>
      <w:keepLines/>
      <w:numPr>
        <w:ilvl w:val="6"/>
        <w:numId w:val="19"/>
      </w:numPr>
      <w:spacing w:before="200" w:after="0" w:line="259"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B5115"/>
    <w:pPr>
      <w:keepNext/>
      <w:keepLines/>
      <w:numPr>
        <w:ilvl w:val="7"/>
        <w:numId w:val="19"/>
      </w:numPr>
      <w:spacing w:before="200" w:after="0" w:line="259"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B5115"/>
    <w:pPr>
      <w:keepNext/>
      <w:keepLines/>
      <w:numPr>
        <w:ilvl w:val="8"/>
        <w:numId w:val="19"/>
      </w:numPr>
      <w:spacing w:before="200" w:after="0" w:line="259"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5B"/>
    <w:pPr>
      <w:ind w:left="720"/>
    </w:pPr>
  </w:style>
  <w:style w:type="paragraph" w:styleId="NoSpacing">
    <w:name w:val="No Spacing"/>
    <w:uiPriority w:val="99"/>
    <w:qFormat/>
    <w:rsid w:val="009163A7"/>
    <w:rPr>
      <w:rFonts w:cs="Calibri"/>
      <w:sz w:val="22"/>
      <w:szCs w:val="22"/>
    </w:rPr>
  </w:style>
  <w:style w:type="character" w:styleId="Hyperlink">
    <w:name w:val="Hyperlink"/>
    <w:uiPriority w:val="99"/>
    <w:rsid w:val="009163A7"/>
    <w:rPr>
      <w:color w:val="0000FF"/>
      <w:u w:val="single"/>
    </w:rPr>
  </w:style>
  <w:style w:type="paragraph" w:styleId="BalloonText">
    <w:name w:val="Balloon Text"/>
    <w:basedOn w:val="Normal"/>
    <w:link w:val="BalloonTextChar"/>
    <w:uiPriority w:val="99"/>
    <w:semiHidden/>
    <w:rsid w:val="005F6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561"/>
    <w:rPr>
      <w:rFonts w:ascii="Tahoma" w:hAnsi="Tahoma" w:cs="Tahoma"/>
      <w:sz w:val="16"/>
      <w:szCs w:val="16"/>
    </w:rPr>
  </w:style>
  <w:style w:type="paragraph" w:customStyle="1" w:styleId="Default">
    <w:name w:val="Default"/>
    <w:rsid w:val="00831D9E"/>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semiHidden/>
    <w:rsid w:val="009F7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4EF"/>
  </w:style>
  <w:style w:type="paragraph" w:styleId="Footer">
    <w:name w:val="footer"/>
    <w:basedOn w:val="Normal"/>
    <w:link w:val="FooterChar"/>
    <w:uiPriority w:val="99"/>
    <w:semiHidden/>
    <w:rsid w:val="009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4EF"/>
  </w:style>
  <w:style w:type="paragraph" w:customStyle="1" w:styleId="Pa21">
    <w:name w:val="Pa21"/>
    <w:basedOn w:val="Default"/>
    <w:next w:val="Default"/>
    <w:uiPriority w:val="99"/>
    <w:rsid w:val="009F74EF"/>
    <w:pPr>
      <w:spacing w:line="211" w:lineRule="atLeast"/>
    </w:pPr>
    <w:rPr>
      <w:rFonts w:ascii="Minion Pro SmBd" w:hAnsi="Minion Pro SmBd" w:cs="Minion Pro SmBd"/>
      <w:color w:val="auto"/>
    </w:rPr>
  </w:style>
  <w:style w:type="character" w:customStyle="1" w:styleId="A8">
    <w:name w:val="A8"/>
    <w:uiPriority w:val="99"/>
    <w:rsid w:val="00F82ACC"/>
    <w:rPr>
      <w:b/>
      <w:bCs/>
      <w:color w:val="000000"/>
      <w:sz w:val="14"/>
      <w:szCs w:val="14"/>
    </w:rPr>
  </w:style>
  <w:style w:type="character" w:customStyle="1" w:styleId="Heading1Char">
    <w:name w:val="Heading 1 Char"/>
    <w:link w:val="Heading1"/>
    <w:uiPriority w:val="9"/>
    <w:rsid w:val="000B5115"/>
    <w:rPr>
      <w:rFonts w:ascii="Cambria" w:eastAsia="Times New Roman" w:hAnsi="Cambria"/>
      <w:b/>
      <w:bCs/>
      <w:smallCaps/>
      <w:color w:val="000000"/>
      <w:sz w:val="36"/>
      <w:szCs w:val="36"/>
    </w:rPr>
  </w:style>
  <w:style w:type="character" w:customStyle="1" w:styleId="Heading2Char">
    <w:name w:val="Heading 2 Char"/>
    <w:link w:val="Heading2"/>
    <w:uiPriority w:val="9"/>
    <w:semiHidden/>
    <w:rsid w:val="000B5115"/>
    <w:rPr>
      <w:rFonts w:ascii="Cambria" w:eastAsia="Times New Roman" w:hAnsi="Cambria"/>
      <w:b/>
      <w:bCs/>
      <w:smallCaps/>
      <w:color w:val="000000"/>
      <w:sz w:val="28"/>
      <w:szCs w:val="28"/>
    </w:rPr>
  </w:style>
  <w:style w:type="character" w:customStyle="1" w:styleId="Heading3Char">
    <w:name w:val="Heading 3 Char"/>
    <w:link w:val="Heading3"/>
    <w:uiPriority w:val="9"/>
    <w:semiHidden/>
    <w:rsid w:val="000B5115"/>
    <w:rPr>
      <w:rFonts w:ascii="Cambria" w:eastAsia="Times New Roman" w:hAnsi="Cambria"/>
      <w:b/>
      <w:bCs/>
      <w:color w:val="000000"/>
    </w:rPr>
  </w:style>
  <w:style w:type="character" w:customStyle="1" w:styleId="Heading4Char">
    <w:name w:val="Heading 4 Char"/>
    <w:link w:val="Heading4"/>
    <w:uiPriority w:val="9"/>
    <w:semiHidden/>
    <w:rsid w:val="000B5115"/>
    <w:rPr>
      <w:rFonts w:ascii="Cambria" w:eastAsia="Times New Roman" w:hAnsi="Cambria"/>
      <w:b/>
      <w:bCs/>
      <w:i/>
      <w:iCs/>
      <w:color w:val="000000"/>
    </w:rPr>
  </w:style>
  <w:style w:type="character" w:customStyle="1" w:styleId="Heading5Char">
    <w:name w:val="Heading 5 Char"/>
    <w:link w:val="Heading5"/>
    <w:uiPriority w:val="9"/>
    <w:semiHidden/>
    <w:rsid w:val="000B5115"/>
    <w:rPr>
      <w:rFonts w:ascii="Cambria" w:eastAsia="Times New Roman" w:hAnsi="Cambria"/>
      <w:color w:val="17365D"/>
    </w:rPr>
  </w:style>
  <w:style w:type="character" w:customStyle="1" w:styleId="Heading6Char">
    <w:name w:val="Heading 6 Char"/>
    <w:link w:val="Heading6"/>
    <w:uiPriority w:val="9"/>
    <w:semiHidden/>
    <w:rsid w:val="000B5115"/>
    <w:rPr>
      <w:rFonts w:ascii="Cambria" w:eastAsia="Times New Roman" w:hAnsi="Cambria"/>
      <w:i/>
      <w:iCs/>
      <w:color w:val="17365D"/>
    </w:rPr>
  </w:style>
  <w:style w:type="character" w:customStyle="1" w:styleId="Heading7Char">
    <w:name w:val="Heading 7 Char"/>
    <w:link w:val="Heading7"/>
    <w:uiPriority w:val="9"/>
    <w:semiHidden/>
    <w:rsid w:val="000B5115"/>
    <w:rPr>
      <w:rFonts w:ascii="Cambria" w:eastAsia="Times New Roman" w:hAnsi="Cambria"/>
      <w:i/>
      <w:iCs/>
      <w:color w:val="404040"/>
    </w:rPr>
  </w:style>
  <w:style w:type="character" w:customStyle="1" w:styleId="Heading8Char">
    <w:name w:val="Heading 8 Char"/>
    <w:link w:val="Heading8"/>
    <w:uiPriority w:val="9"/>
    <w:semiHidden/>
    <w:rsid w:val="000B5115"/>
    <w:rPr>
      <w:rFonts w:ascii="Cambria" w:eastAsia="Times New Roman" w:hAnsi="Cambria"/>
      <w:color w:val="404040"/>
      <w:sz w:val="20"/>
      <w:szCs w:val="20"/>
    </w:rPr>
  </w:style>
  <w:style w:type="character" w:customStyle="1" w:styleId="Heading9Char">
    <w:name w:val="Heading 9 Char"/>
    <w:link w:val="Heading9"/>
    <w:uiPriority w:val="9"/>
    <w:semiHidden/>
    <w:rsid w:val="000B5115"/>
    <w:rPr>
      <w:rFonts w:ascii="Cambria" w:eastAsia="Times New Roman" w:hAnsi="Cambria"/>
      <w:i/>
      <w:iCs/>
      <w:color w:val="404040"/>
      <w:sz w:val="20"/>
      <w:szCs w:val="20"/>
    </w:rPr>
  </w:style>
  <w:style w:type="paragraph" w:customStyle="1" w:styleId="AuthorName">
    <w:name w:val="Author Name"/>
    <w:basedOn w:val="Normal"/>
    <w:link w:val="AuthorNameChar"/>
    <w:rsid w:val="000B5115"/>
    <w:pPr>
      <w:spacing w:after="160" w:line="259" w:lineRule="auto"/>
    </w:pPr>
    <w:rPr>
      <w:rFonts w:eastAsia="Times New Roman" w:cs="Times New Roman"/>
      <w:sz w:val="28"/>
    </w:rPr>
  </w:style>
  <w:style w:type="character" w:customStyle="1" w:styleId="AuthorNameChar">
    <w:name w:val="Author Name Char"/>
    <w:link w:val="AuthorName"/>
    <w:rsid w:val="000B5115"/>
    <w:rPr>
      <w:rFonts w:eastAsia="Times New Roman"/>
      <w:sz w:val="28"/>
    </w:rPr>
  </w:style>
  <w:style w:type="character" w:customStyle="1" w:styleId="apple-converted-space">
    <w:name w:val="apple-converted-space"/>
    <w:rsid w:val="000B5115"/>
  </w:style>
  <w:style w:type="paragraph" w:styleId="NormalWeb">
    <w:name w:val="Normal (Web)"/>
    <w:basedOn w:val="Normal"/>
    <w:uiPriority w:val="99"/>
    <w:unhideWhenUsed/>
    <w:rsid w:val="000B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5115"/>
    <w:rPr>
      <w:b/>
      <w:bCs/>
    </w:rPr>
  </w:style>
  <w:style w:type="character" w:customStyle="1" w:styleId="A2">
    <w:name w:val="A2"/>
    <w:uiPriority w:val="99"/>
    <w:rsid w:val="000B5115"/>
    <w:rPr>
      <w:rFonts w:ascii="Minion Pro" w:hAnsi="Minion Pro" w:cs="Minion Pro" w:hint="default"/>
      <w:color w:val="221E1F"/>
    </w:rPr>
  </w:style>
  <w:style w:type="character" w:styleId="CommentReference">
    <w:name w:val="annotation reference"/>
    <w:uiPriority w:val="99"/>
    <w:semiHidden/>
    <w:unhideWhenUsed/>
    <w:rsid w:val="000B5115"/>
    <w:rPr>
      <w:sz w:val="16"/>
      <w:szCs w:val="16"/>
    </w:rPr>
  </w:style>
  <w:style w:type="paragraph" w:styleId="CommentText">
    <w:name w:val="annotation text"/>
    <w:basedOn w:val="Normal"/>
    <w:link w:val="CommentTextChar"/>
    <w:uiPriority w:val="99"/>
    <w:unhideWhenUsed/>
    <w:rsid w:val="000B5115"/>
    <w:pPr>
      <w:spacing w:line="240" w:lineRule="auto"/>
    </w:pPr>
    <w:rPr>
      <w:rFonts w:eastAsia="Times New Roman" w:cs="Times New Roman"/>
      <w:sz w:val="20"/>
      <w:szCs w:val="20"/>
    </w:rPr>
  </w:style>
  <w:style w:type="character" w:customStyle="1" w:styleId="CommentTextChar">
    <w:name w:val="Comment Text Char"/>
    <w:link w:val="CommentText"/>
    <w:uiPriority w:val="99"/>
    <w:rsid w:val="000B5115"/>
    <w:rPr>
      <w:rFonts w:eastAsia="Times New Roman"/>
      <w:sz w:val="20"/>
      <w:szCs w:val="20"/>
    </w:rPr>
  </w:style>
  <w:style w:type="character" w:customStyle="1" w:styleId="A3">
    <w:name w:val="A3"/>
    <w:uiPriority w:val="99"/>
    <w:rsid w:val="007955CE"/>
    <w:rPr>
      <w:rFonts w:cs="Myriad Pro Light"/>
      <w:color w:val="000000"/>
      <w:sz w:val="15"/>
      <w:szCs w:val="15"/>
    </w:rPr>
  </w:style>
  <w:style w:type="character" w:customStyle="1" w:styleId="ui-provider">
    <w:name w:val="ui-provider"/>
    <w:rsid w:val="004149CA"/>
  </w:style>
  <w:style w:type="paragraph" w:styleId="CommentSubject">
    <w:name w:val="annotation subject"/>
    <w:basedOn w:val="CommentText"/>
    <w:next w:val="CommentText"/>
    <w:link w:val="CommentSubjectChar"/>
    <w:uiPriority w:val="99"/>
    <w:semiHidden/>
    <w:unhideWhenUsed/>
    <w:rsid w:val="00AA38A5"/>
    <w:pPr>
      <w:spacing w:line="276" w:lineRule="auto"/>
    </w:pPr>
    <w:rPr>
      <w:rFonts w:eastAsia="Calibri" w:cs="Calibri"/>
      <w:b/>
      <w:bCs/>
    </w:rPr>
  </w:style>
  <w:style w:type="character" w:customStyle="1" w:styleId="CommentSubjectChar">
    <w:name w:val="Comment Subject Char"/>
    <w:link w:val="CommentSubject"/>
    <w:uiPriority w:val="99"/>
    <w:semiHidden/>
    <w:rsid w:val="00AA38A5"/>
    <w:rPr>
      <w:rFonts w:eastAsia="Times New Roman" w:cs="Calibri"/>
      <w:b/>
      <w:bCs/>
      <w:sz w:val="20"/>
      <w:szCs w:val="20"/>
    </w:rPr>
  </w:style>
  <w:style w:type="paragraph" w:styleId="HTMLPreformatted">
    <w:name w:val="HTML Preformatted"/>
    <w:basedOn w:val="Normal"/>
    <w:link w:val="HTMLPreformattedChar"/>
    <w:uiPriority w:val="99"/>
    <w:semiHidden/>
    <w:unhideWhenUsed/>
    <w:rsid w:val="0088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08F1"/>
    <w:rPr>
      <w:rFonts w:ascii="Courier New" w:eastAsia="Times New Roman" w:hAnsi="Courier New" w:cs="Courier New"/>
    </w:rPr>
  </w:style>
  <w:style w:type="character" w:customStyle="1" w:styleId="A5">
    <w:name w:val="A5"/>
    <w:uiPriority w:val="99"/>
    <w:rsid w:val="002275DE"/>
    <w:rPr>
      <w:rFonts w:cs="Myriad Pro"/>
      <w:b/>
      <w:bCs/>
      <w:color w:val="000000"/>
      <w:sz w:val="14"/>
      <w:szCs w:val="14"/>
    </w:rPr>
  </w:style>
  <w:style w:type="paragraph" w:styleId="BodyText">
    <w:name w:val="Body Text"/>
    <w:basedOn w:val="Normal"/>
    <w:link w:val="BodyTextChar"/>
    <w:uiPriority w:val="1"/>
    <w:qFormat/>
    <w:rsid w:val="002275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012">
      <w:bodyDiv w:val="1"/>
      <w:marLeft w:val="0"/>
      <w:marRight w:val="0"/>
      <w:marTop w:val="0"/>
      <w:marBottom w:val="0"/>
      <w:divBdr>
        <w:top w:val="none" w:sz="0" w:space="0" w:color="auto"/>
        <w:left w:val="none" w:sz="0" w:space="0" w:color="auto"/>
        <w:bottom w:val="none" w:sz="0" w:space="0" w:color="auto"/>
        <w:right w:val="none" w:sz="0" w:space="0" w:color="auto"/>
      </w:divBdr>
    </w:div>
    <w:div w:id="1182550536">
      <w:bodyDiv w:val="1"/>
      <w:marLeft w:val="0"/>
      <w:marRight w:val="0"/>
      <w:marTop w:val="0"/>
      <w:marBottom w:val="0"/>
      <w:divBdr>
        <w:top w:val="none" w:sz="0" w:space="0" w:color="auto"/>
        <w:left w:val="none" w:sz="0" w:space="0" w:color="auto"/>
        <w:bottom w:val="none" w:sz="0" w:space="0" w:color="auto"/>
        <w:right w:val="none" w:sz="0" w:space="0" w:color="auto"/>
      </w:divBdr>
    </w:div>
    <w:div w:id="1269778450">
      <w:marLeft w:val="0"/>
      <w:marRight w:val="0"/>
      <w:marTop w:val="0"/>
      <w:marBottom w:val="0"/>
      <w:divBdr>
        <w:top w:val="none" w:sz="0" w:space="0" w:color="auto"/>
        <w:left w:val="none" w:sz="0" w:space="0" w:color="auto"/>
        <w:bottom w:val="none" w:sz="0" w:space="0" w:color="auto"/>
        <w:right w:val="none" w:sz="0" w:space="0" w:color="auto"/>
      </w:divBdr>
      <w:divsChild>
        <w:div w:id="1269778444">
          <w:marLeft w:val="0"/>
          <w:marRight w:val="0"/>
          <w:marTop w:val="0"/>
          <w:marBottom w:val="0"/>
          <w:divBdr>
            <w:top w:val="none" w:sz="0" w:space="0" w:color="auto"/>
            <w:left w:val="none" w:sz="0" w:space="0" w:color="auto"/>
            <w:bottom w:val="none" w:sz="0" w:space="0" w:color="auto"/>
            <w:right w:val="none" w:sz="0" w:space="0" w:color="auto"/>
          </w:divBdr>
        </w:div>
        <w:div w:id="1269778445">
          <w:marLeft w:val="0"/>
          <w:marRight w:val="0"/>
          <w:marTop w:val="0"/>
          <w:marBottom w:val="0"/>
          <w:divBdr>
            <w:top w:val="none" w:sz="0" w:space="0" w:color="auto"/>
            <w:left w:val="none" w:sz="0" w:space="0" w:color="auto"/>
            <w:bottom w:val="none" w:sz="0" w:space="0" w:color="auto"/>
            <w:right w:val="none" w:sz="0" w:space="0" w:color="auto"/>
          </w:divBdr>
        </w:div>
        <w:div w:id="1269778446">
          <w:marLeft w:val="0"/>
          <w:marRight w:val="0"/>
          <w:marTop w:val="0"/>
          <w:marBottom w:val="0"/>
          <w:divBdr>
            <w:top w:val="none" w:sz="0" w:space="0" w:color="auto"/>
            <w:left w:val="none" w:sz="0" w:space="0" w:color="auto"/>
            <w:bottom w:val="none" w:sz="0" w:space="0" w:color="auto"/>
            <w:right w:val="none" w:sz="0" w:space="0" w:color="auto"/>
          </w:divBdr>
        </w:div>
        <w:div w:id="1269778447">
          <w:marLeft w:val="0"/>
          <w:marRight w:val="0"/>
          <w:marTop w:val="0"/>
          <w:marBottom w:val="0"/>
          <w:divBdr>
            <w:top w:val="none" w:sz="0" w:space="0" w:color="auto"/>
            <w:left w:val="none" w:sz="0" w:space="0" w:color="auto"/>
            <w:bottom w:val="none" w:sz="0" w:space="0" w:color="auto"/>
            <w:right w:val="none" w:sz="0" w:space="0" w:color="auto"/>
          </w:divBdr>
        </w:div>
        <w:div w:id="1269778449">
          <w:marLeft w:val="0"/>
          <w:marRight w:val="0"/>
          <w:marTop w:val="0"/>
          <w:marBottom w:val="0"/>
          <w:divBdr>
            <w:top w:val="none" w:sz="0" w:space="0" w:color="auto"/>
            <w:left w:val="none" w:sz="0" w:space="0" w:color="auto"/>
            <w:bottom w:val="none" w:sz="0" w:space="0" w:color="auto"/>
            <w:right w:val="none" w:sz="0" w:space="0" w:color="auto"/>
          </w:divBdr>
        </w:div>
        <w:div w:id="1269778455">
          <w:marLeft w:val="0"/>
          <w:marRight w:val="0"/>
          <w:marTop w:val="0"/>
          <w:marBottom w:val="0"/>
          <w:divBdr>
            <w:top w:val="none" w:sz="0" w:space="0" w:color="auto"/>
            <w:left w:val="none" w:sz="0" w:space="0" w:color="auto"/>
            <w:bottom w:val="none" w:sz="0" w:space="0" w:color="auto"/>
            <w:right w:val="none" w:sz="0" w:space="0" w:color="auto"/>
          </w:divBdr>
        </w:div>
        <w:div w:id="1269778456">
          <w:marLeft w:val="0"/>
          <w:marRight w:val="0"/>
          <w:marTop w:val="0"/>
          <w:marBottom w:val="0"/>
          <w:divBdr>
            <w:top w:val="none" w:sz="0" w:space="0" w:color="auto"/>
            <w:left w:val="none" w:sz="0" w:space="0" w:color="auto"/>
            <w:bottom w:val="none" w:sz="0" w:space="0" w:color="auto"/>
            <w:right w:val="none" w:sz="0" w:space="0" w:color="auto"/>
          </w:divBdr>
        </w:div>
        <w:div w:id="1269778457">
          <w:marLeft w:val="0"/>
          <w:marRight w:val="0"/>
          <w:marTop w:val="0"/>
          <w:marBottom w:val="0"/>
          <w:divBdr>
            <w:top w:val="none" w:sz="0" w:space="0" w:color="auto"/>
            <w:left w:val="none" w:sz="0" w:space="0" w:color="auto"/>
            <w:bottom w:val="none" w:sz="0" w:space="0" w:color="auto"/>
            <w:right w:val="none" w:sz="0" w:space="0" w:color="auto"/>
          </w:divBdr>
        </w:div>
      </w:divsChild>
    </w:div>
    <w:div w:id="1269778454">
      <w:marLeft w:val="0"/>
      <w:marRight w:val="0"/>
      <w:marTop w:val="0"/>
      <w:marBottom w:val="0"/>
      <w:divBdr>
        <w:top w:val="none" w:sz="0" w:space="0" w:color="auto"/>
        <w:left w:val="none" w:sz="0" w:space="0" w:color="auto"/>
        <w:bottom w:val="none" w:sz="0" w:space="0" w:color="auto"/>
        <w:right w:val="none" w:sz="0" w:space="0" w:color="auto"/>
      </w:divBdr>
      <w:divsChild>
        <w:div w:id="1269778451">
          <w:marLeft w:val="0"/>
          <w:marRight w:val="0"/>
          <w:marTop w:val="0"/>
          <w:marBottom w:val="0"/>
          <w:divBdr>
            <w:top w:val="none" w:sz="0" w:space="0" w:color="auto"/>
            <w:left w:val="none" w:sz="0" w:space="0" w:color="auto"/>
            <w:bottom w:val="none" w:sz="0" w:space="0" w:color="auto"/>
            <w:right w:val="none" w:sz="0" w:space="0" w:color="auto"/>
          </w:divBdr>
        </w:div>
        <w:div w:id="1269778452">
          <w:marLeft w:val="0"/>
          <w:marRight w:val="0"/>
          <w:marTop w:val="0"/>
          <w:marBottom w:val="0"/>
          <w:divBdr>
            <w:top w:val="none" w:sz="0" w:space="0" w:color="auto"/>
            <w:left w:val="none" w:sz="0" w:space="0" w:color="auto"/>
            <w:bottom w:val="none" w:sz="0" w:space="0" w:color="auto"/>
            <w:right w:val="none" w:sz="0" w:space="0" w:color="auto"/>
          </w:divBdr>
        </w:div>
      </w:divsChild>
    </w:div>
    <w:div w:id="1269778458">
      <w:marLeft w:val="0"/>
      <w:marRight w:val="0"/>
      <w:marTop w:val="0"/>
      <w:marBottom w:val="0"/>
      <w:divBdr>
        <w:top w:val="none" w:sz="0" w:space="0" w:color="auto"/>
        <w:left w:val="none" w:sz="0" w:space="0" w:color="auto"/>
        <w:bottom w:val="none" w:sz="0" w:space="0" w:color="auto"/>
        <w:right w:val="none" w:sz="0" w:space="0" w:color="auto"/>
      </w:divBdr>
      <w:divsChild>
        <w:div w:id="1269778443">
          <w:marLeft w:val="0"/>
          <w:marRight w:val="0"/>
          <w:marTop w:val="0"/>
          <w:marBottom w:val="0"/>
          <w:divBdr>
            <w:top w:val="none" w:sz="0" w:space="0" w:color="auto"/>
            <w:left w:val="none" w:sz="0" w:space="0" w:color="auto"/>
            <w:bottom w:val="none" w:sz="0" w:space="0" w:color="auto"/>
            <w:right w:val="none" w:sz="0" w:space="0" w:color="auto"/>
          </w:divBdr>
        </w:div>
        <w:div w:id="1269778448">
          <w:marLeft w:val="0"/>
          <w:marRight w:val="0"/>
          <w:marTop w:val="0"/>
          <w:marBottom w:val="0"/>
          <w:divBdr>
            <w:top w:val="none" w:sz="0" w:space="0" w:color="auto"/>
            <w:left w:val="none" w:sz="0" w:space="0" w:color="auto"/>
            <w:bottom w:val="none" w:sz="0" w:space="0" w:color="auto"/>
            <w:right w:val="none" w:sz="0" w:space="0" w:color="auto"/>
          </w:divBdr>
        </w:div>
        <w:div w:id="1269778453">
          <w:marLeft w:val="0"/>
          <w:marRight w:val="0"/>
          <w:marTop w:val="0"/>
          <w:marBottom w:val="0"/>
          <w:divBdr>
            <w:top w:val="none" w:sz="0" w:space="0" w:color="auto"/>
            <w:left w:val="none" w:sz="0" w:space="0" w:color="auto"/>
            <w:bottom w:val="none" w:sz="0" w:space="0" w:color="auto"/>
            <w:right w:val="none" w:sz="0" w:space="0" w:color="auto"/>
          </w:divBdr>
        </w:div>
      </w:divsChild>
    </w:div>
    <w:div w:id="18396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lu111@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adellu111@gmail.com" TargetMode="Externa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jst.org/public/journals/5/images/Vancouverstyle-referenc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Informatics</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shruthy.cb</dc:creator>
  <cp:keywords/>
  <dc:description/>
  <cp:lastModifiedBy>Shilpa M</cp:lastModifiedBy>
  <cp:revision>5</cp:revision>
  <dcterms:created xsi:type="dcterms:W3CDTF">2024-05-27T08:43:00Z</dcterms:created>
  <dcterms:modified xsi:type="dcterms:W3CDTF">2024-06-12T09:52:00Z</dcterms:modified>
</cp:coreProperties>
</file>